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4FC67" w14:textId="77777777" w:rsidR="00D42CAB" w:rsidRPr="00A367DD" w:rsidRDefault="00D42CAB" w:rsidP="004423B4">
      <w:pPr>
        <w:pStyle w:val="Default"/>
        <w:jc w:val="center"/>
        <w:rPr>
          <w:rFonts w:ascii="Times New Roman" w:cs="Times New Roman"/>
          <w:b/>
          <w:bCs/>
          <w:color w:val="auto"/>
          <w:sz w:val="28"/>
          <w:szCs w:val="28"/>
        </w:rPr>
      </w:pPr>
      <w:r w:rsidRPr="00A367DD">
        <w:rPr>
          <w:rFonts w:ascii="Times New Roman" w:cs="Times New Roman" w:hint="eastAsia"/>
          <w:b/>
          <w:bCs/>
          <w:color w:val="auto"/>
          <w:sz w:val="28"/>
          <w:szCs w:val="28"/>
        </w:rPr>
        <w:t>台灣金屬熱處理學會</w:t>
      </w:r>
      <w:r w:rsidRPr="00A367DD">
        <w:rPr>
          <w:rFonts w:ascii="Times New Roman" w:cs="Times New Roman" w:hint="eastAsia"/>
          <w:b/>
          <w:bCs/>
          <w:color w:val="auto"/>
          <w:sz w:val="28"/>
          <w:szCs w:val="28"/>
        </w:rPr>
        <w:t>2024</w:t>
      </w:r>
      <w:r w:rsidRPr="00A367DD">
        <w:rPr>
          <w:rFonts w:ascii="Times New Roman" w:cs="Times New Roman" w:hint="eastAsia"/>
          <w:b/>
          <w:bCs/>
          <w:color w:val="auto"/>
          <w:sz w:val="28"/>
          <w:szCs w:val="28"/>
        </w:rPr>
        <w:t>年度會員大會暨研究成果論文發表會</w:t>
      </w:r>
    </w:p>
    <w:p w14:paraId="0DADDFD1" w14:textId="3E46C1D4" w:rsidR="00D42CAB" w:rsidRPr="00A367DD" w:rsidRDefault="00D42CAB" w:rsidP="004423B4">
      <w:pPr>
        <w:pStyle w:val="Default"/>
        <w:jc w:val="center"/>
        <w:rPr>
          <w:rFonts w:ascii="Times New Roman" w:cs="Times New Roman"/>
          <w:b/>
          <w:bCs/>
          <w:color w:val="auto"/>
          <w:sz w:val="28"/>
          <w:szCs w:val="28"/>
        </w:rPr>
      </w:pPr>
      <w:r w:rsidRPr="00A367DD">
        <w:rPr>
          <w:rFonts w:ascii="Times New Roman" w:cs="Times New Roman" w:hint="eastAsia"/>
          <w:b/>
          <w:bCs/>
          <w:color w:val="auto"/>
          <w:sz w:val="28"/>
          <w:szCs w:val="28"/>
        </w:rPr>
        <w:t>高熱爐業論文獎論文格式</w:t>
      </w:r>
    </w:p>
    <w:p w14:paraId="3AE4721A" w14:textId="77777777" w:rsidR="004423B4" w:rsidRPr="00A367DD" w:rsidRDefault="004423B4" w:rsidP="004423B4">
      <w:pPr>
        <w:pStyle w:val="Default"/>
        <w:spacing w:line="276" w:lineRule="auto"/>
        <w:ind w:hanging="500"/>
        <w:jc w:val="center"/>
        <w:rPr>
          <w:rFonts w:ascii="Times New Roman" w:cs="Times New Roman"/>
          <w:b/>
          <w:bCs/>
          <w:color w:val="auto"/>
          <w:sz w:val="32"/>
          <w:szCs w:val="32"/>
        </w:rPr>
      </w:pPr>
      <w:r w:rsidRPr="00A367DD">
        <w:rPr>
          <w:rFonts w:ascii="Times New Roman" w:cs="Times New Roman"/>
          <w:b/>
          <w:bCs/>
          <w:color w:val="auto"/>
          <w:sz w:val="32"/>
          <w:szCs w:val="32"/>
        </w:rPr>
        <w:t>2024 Society Annual Meeting Proceedings: Guidelines for Manuscript Preparation</w:t>
      </w:r>
    </w:p>
    <w:p w14:paraId="3B86BBEE" w14:textId="77777777" w:rsidR="004423B4" w:rsidRPr="00A367DD" w:rsidRDefault="004423B4" w:rsidP="00D42CAB">
      <w:pPr>
        <w:pStyle w:val="Default"/>
        <w:jc w:val="center"/>
        <w:rPr>
          <w:rFonts w:ascii="Times New Roman" w:cs="Times New Roman"/>
          <w:b/>
          <w:bCs/>
          <w:color w:val="auto"/>
          <w:sz w:val="28"/>
          <w:szCs w:val="28"/>
        </w:rPr>
      </w:pPr>
    </w:p>
    <w:p w14:paraId="45A66351" w14:textId="00C8625A" w:rsidR="00C47128" w:rsidRPr="00A367DD" w:rsidRDefault="000A3EBA" w:rsidP="00D42CAB">
      <w:pPr>
        <w:pStyle w:val="Default"/>
        <w:jc w:val="center"/>
        <w:rPr>
          <w:rFonts w:ascii="Times New Roman" w:cs="Times New Roman"/>
          <w:color w:val="auto"/>
          <w:position w:val="10"/>
          <w:vertAlign w:val="superscript"/>
        </w:rPr>
      </w:pPr>
      <w:r w:rsidRPr="00A367DD">
        <w:rPr>
          <w:rFonts w:ascii="Times New Roman" w:cs="Times New Roman"/>
          <w:color w:val="auto"/>
        </w:rPr>
        <w:t>鍾采甫</w:t>
      </w:r>
      <w:r w:rsidR="00CB4F61" w:rsidRPr="00A367DD">
        <w:rPr>
          <w:rFonts w:ascii="Times New Roman" w:cs="Times New Roman"/>
          <w:color w:val="auto"/>
          <w:position w:val="10"/>
          <w:vertAlign w:val="superscript"/>
        </w:rPr>
        <w:t>1</w:t>
      </w:r>
      <w:r w:rsidR="00D42CAB" w:rsidRPr="00A367DD">
        <w:rPr>
          <w:rFonts w:ascii="Times New Roman" w:cs="Times New Roman" w:hint="eastAsia"/>
          <w:color w:val="auto"/>
          <w:position w:val="10"/>
          <w:vertAlign w:val="superscript"/>
        </w:rPr>
        <w:t>*</w:t>
      </w:r>
      <w:r w:rsidR="00CB4F61" w:rsidRPr="00A367DD">
        <w:rPr>
          <w:rFonts w:ascii="Times New Roman" w:cs="Times New Roman"/>
          <w:color w:val="auto"/>
          <w:position w:val="10"/>
          <w:vertAlign w:val="superscript"/>
        </w:rPr>
        <w:t xml:space="preserve"> </w:t>
      </w:r>
      <w:r w:rsidR="000D6F0E" w:rsidRPr="00A367DD">
        <w:rPr>
          <w:rFonts w:ascii="Times New Roman" w:cs="Times New Roman" w:hint="eastAsia"/>
          <w:color w:val="auto"/>
        </w:rPr>
        <w:t>,</w:t>
      </w:r>
      <w:r w:rsidR="000D6F0E" w:rsidRPr="00A367DD">
        <w:rPr>
          <w:rFonts w:ascii="Times New Roman" w:cs="Times New Roman"/>
          <w:color w:val="auto"/>
        </w:rPr>
        <w:t xml:space="preserve"> </w:t>
      </w:r>
      <w:r w:rsidR="004423B4" w:rsidRPr="00A367DD">
        <w:rPr>
          <w:rFonts w:ascii="Times New Roman" w:cs="Times New Roman" w:hint="eastAsia"/>
          <w:color w:val="auto"/>
        </w:rPr>
        <w:t xml:space="preserve">   </w:t>
      </w:r>
      <w:r w:rsidR="00D42CAB" w:rsidRPr="00A367DD">
        <w:rPr>
          <w:rFonts w:ascii="Times New Roman" w:cs="Times New Roman" w:hint="eastAsia"/>
          <w:color w:val="auto"/>
        </w:rPr>
        <w:t>陳矩仁</w:t>
      </w:r>
      <w:r w:rsidRPr="00A367DD">
        <w:rPr>
          <w:rFonts w:ascii="Times New Roman" w:cs="Times New Roman"/>
          <w:color w:val="auto"/>
          <w:position w:val="10"/>
          <w:vertAlign w:val="superscript"/>
        </w:rPr>
        <w:t>1</w:t>
      </w:r>
      <w:r w:rsidR="00D25FC5" w:rsidRPr="00A367DD">
        <w:rPr>
          <w:rFonts w:ascii="Times New Roman" w:cs="Times New Roman"/>
          <w:color w:val="auto"/>
          <w:position w:val="10"/>
          <w:vertAlign w:val="superscript"/>
        </w:rPr>
        <w:t>, 2</w:t>
      </w:r>
      <w:r w:rsidR="00D25FC5" w:rsidRPr="00A367DD">
        <w:rPr>
          <w:rFonts w:ascii="Times New Roman" w:cs="Times New Roman" w:hint="eastAsia"/>
          <w:color w:val="auto"/>
        </w:rPr>
        <w:t>,</w:t>
      </w:r>
      <w:r w:rsidR="00D25FC5" w:rsidRPr="00A367DD">
        <w:rPr>
          <w:rFonts w:ascii="Times New Roman" w:cs="Times New Roman"/>
          <w:color w:val="auto"/>
        </w:rPr>
        <w:t xml:space="preserve"> </w:t>
      </w:r>
      <w:r w:rsidR="004423B4" w:rsidRPr="00A367DD">
        <w:rPr>
          <w:rFonts w:ascii="Times New Roman" w:cs="Times New Roman" w:hint="eastAsia"/>
          <w:color w:val="auto"/>
        </w:rPr>
        <w:t xml:space="preserve">    </w:t>
      </w:r>
      <w:r w:rsidR="00D25FC5" w:rsidRPr="00A367DD">
        <w:rPr>
          <w:rFonts w:ascii="Times New Roman" w:cs="Times New Roman" w:hint="eastAsia"/>
          <w:color w:val="auto"/>
        </w:rPr>
        <w:t>林新智</w:t>
      </w:r>
      <w:r w:rsidR="00D25FC5" w:rsidRPr="00A367DD">
        <w:rPr>
          <w:rFonts w:ascii="Times New Roman" w:cs="Times New Roman"/>
          <w:color w:val="auto"/>
          <w:position w:val="10"/>
          <w:vertAlign w:val="superscript"/>
        </w:rPr>
        <w:t>2</w:t>
      </w:r>
    </w:p>
    <w:p w14:paraId="2759C04A" w14:textId="1A78C6CB" w:rsidR="004423B4" w:rsidRPr="00A367DD" w:rsidRDefault="004423B4" w:rsidP="004423B4">
      <w:pPr>
        <w:pStyle w:val="Default"/>
        <w:spacing w:line="276" w:lineRule="auto"/>
        <w:ind w:left="500" w:hanging="500"/>
        <w:jc w:val="center"/>
        <w:rPr>
          <w:rFonts w:ascii="Times New Roman" w:cs="Times New Roman"/>
          <w:color w:val="auto"/>
          <w:sz w:val="22"/>
          <w:szCs w:val="22"/>
        </w:rPr>
      </w:pPr>
      <w:r w:rsidRPr="00A367DD">
        <w:rPr>
          <w:rFonts w:ascii="Times New Roman" w:cs="Times New Roman"/>
          <w:color w:val="auto"/>
          <w:sz w:val="22"/>
          <w:szCs w:val="22"/>
        </w:rPr>
        <w:t>Tsai-Fu Chung</w:t>
      </w:r>
      <w:r w:rsidRPr="00A367DD">
        <w:rPr>
          <w:rFonts w:ascii="Times New Roman" w:cs="Times New Roman"/>
          <w:color w:val="auto"/>
          <w:sz w:val="22"/>
          <w:szCs w:val="22"/>
          <w:vertAlign w:val="superscript"/>
        </w:rPr>
        <w:t>1*</w:t>
      </w:r>
      <w:r w:rsidRPr="00A367DD">
        <w:rPr>
          <w:rFonts w:ascii="Times New Roman" w:cs="Times New Roman" w:hint="eastAsia"/>
          <w:color w:val="auto"/>
          <w:sz w:val="22"/>
          <w:szCs w:val="22"/>
        </w:rPr>
        <w:t xml:space="preserve">,   </w:t>
      </w:r>
      <w:r w:rsidRPr="00A367DD">
        <w:rPr>
          <w:rFonts w:ascii="Times New Roman" w:cs="Times New Roman"/>
          <w:color w:val="auto"/>
          <w:sz w:val="22"/>
          <w:szCs w:val="22"/>
        </w:rPr>
        <w:t>Chu-Jen Chen</w:t>
      </w:r>
      <w:r w:rsidRPr="00A367DD">
        <w:rPr>
          <w:rFonts w:ascii="Times New Roman" w:cs="Times New Roman"/>
          <w:color w:val="auto"/>
          <w:sz w:val="22"/>
          <w:szCs w:val="22"/>
          <w:vertAlign w:val="superscript"/>
        </w:rPr>
        <w:t>1, 2</w:t>
      </w:r>
      <w:r w:rsidRPr="00A367DD">
        <w:rPr>
          <w:rFonts w:ascii="Times New Roman" w:cs="Times New Roman" w:hint="eastAsia"/>
          <w:color w:val="auto"/>
          <w:sz w:val="22"/>
          <w:szCs w:val="22"/>
        </w:rPr>
        <w:t xml:space="preserve">  </w:t>
      </w:r>
      <w:r w:rsidRPr="00A367DD">
        <w:rPr>
          <w:rFonts w:ascii="Times New Roman" w:cs="Times New Roman"/>
          <w:sz w:val="22"/>
          <w:szCs w:val="22"/>
        </w:rPr>
        <w:t>Hsin-Chih Lin</w:t>
      </w:r>
    </w:p>
    <w:p w14:paraId="5911186E" w14:textId="439BA5C1" w:rsidR="00D42CAB" w:rsidRPr="00A367DD" w:rsidRDefault="00C47128" w:rsidP="004423B4">
      <w:pPr>
        <w:pStyle w:val="Default"/>
        <w:jc w:val="center"/>
        <w:rPr>
          <w:rFonts w:ascii="Times New Roman" w:cs="Times New Roman"/>
          <w:color w:val="auto"/>
        </w:rPr>
      </w:pPr>
      <w:r w:rsidRPr="00A367DD">
        <w:rPr>
          <w:rFonts w:ascii="Times New Roman" w:cs="Times New Roman"/>
          <w:color w:val="auto"/>
          <w:position w:val="10"/>
          <w:vertAlign w:val="superscript"/>
        </w:rPr>
        <w:t>1</w:t>
      </w:r>
      <w:r w:rsidR="002304CF" w:rsidRPr="00A367DD">
        <w:rPr>
          <w:rFonts w:ascii="Times New Roman" w:cs="Times New Roman"/>
          <w:color w:val="auto"/>
          <w:position w:val="10"/>
          <w:vertAlign w:val="superscript"/>
        </w:rPr>
        <w:t>*</w:t>
      </w:r>
      <w:r w:rsidR="000A3EBA" w:rsidRPr="00A367DD">
        <w:rPr>
          <w:rFonts w:ascii="Times New Roman" w:cs="Times New Roman"/>
          <w:color w:val="auto"/>
        </w:rPr>
        <w:t>國立陽明交通大學材料科學與工程學系所</w:t>
      </w:r>
    </w:p>
    <w:p w14:paraId="4792C9F0" w14:textId="77777777" w:rsidR="004423B4" w:rsidRPr="00A367DD" w:rsidRDefault="004423B4" w:rsidP="004423B4">
      <w:pPr>
        <w:pStyle w:val="Default"/>
        <w:spacing w:line="276" w:lineRule="auto"/>
        <w:ind w:left="500" w:hanging="500"/>
        <w:jc w:val="center"/>
        <w:rPr>
          <w:rFonts w:ascii="Times New Roman" w:cs="Times New Roman"/>
          <w:color w:val="auto"/>
          <w:sz w:val="20"/>
          <w:szCs w:val="20"/>
        </w:rPr>
      </w:pPr>
      <w:r w:rsidRPr="00A367DD">
        <w:rPr>
          <w:rFonts w:ascii="Times New Roman" w:cs="Times New Roman"/>
          <w:color w:val="auto"/>
          <w:sz w:val="20"/>
          <w:szCs w:val="20"/>
          <w:vertAlign w:val="superscript"/>
        </w:rPr>
        <w:t>1*</w:t>
      </w:r>
      <w:r w:rsidRPr="00A367DD">
        <w:rPr>
          <w:rFonts w:ascii="Times New Roman" w:cs="Times New Roman"/>
          <w:color w:val="auto"/>
          <w:sz w:val="20"/>
          <w:szCs w:val="20"/>
        </w:rPr>
        <w:t xml:space="preserve"> Department of Materials Science and Engineering, National Yang Ming Chiao Tung University, Hsinchu, Taiwan.</w:t>
      </w:r>
    </w:p>
    <w:p w14:paraId="4532C3EA" w14:textId="77777777" w:rsidR="004423B4" w:rsidRPr="00A367DD" w:rsidRDefault="004423B4" w:rsidP="004423B4">
      <w:pPr>
        <w:pStyle w:val="Default"/>
        <w:jc w:val="center"/>
        <w:rPr>
          <w:rFonts w:ascii="Times New Roman" w:cs="Times New Roman"/>
          <w:color w:val="auto"/>
        </w:rPr>
      </w:pPr>
    </w:p>
    <w:p w14:paraId="0D5AC00D" w14:textId="5AE8FEE7" w:rsidR="00D42CAB" w:rsidRPr="00A367DD" w:rsidRDefault="00D42CAB" w:rsidP="004423B4">
      <w:pPr>
        <w:pStyle w:val="Default"/>
        <w:jc w:val="center"/>
        <w:rPr>
          <w:sz w:val="23"/>
          <w:szCs w:val="23"/>
        </w:rPr>
      </w:pPr>
      <w:r w:rsidRPr="00A367DD">
        <w:rPr>
          <w:rFonts w:ascii="Times New Roman" w:cs="Times New Roman"/>
          <w:vertAlign w:val="superscript"/>
        </w:rPr>
        <w:t>2</w:t>
      </w:r>
      <w:r w:rsidRPr="00A367DD">
        <w:rPr>
          <w:rFonts w:hint="eastAsia"/>
          <w:sz w:val="23"/>
          <w:szCs w:val="23"/>
        </w:rPr>
        <w:t>國立台灣大學材料科學與工程學系暨研究所</w:t>
      </w:r>
    </w:p>
    <w:p w14:paraId="6CAD16FA" w14:textId="77777777" w:rsidR="004423B4" w:rsidRPr="00A367DD" w:rsidRDefault="004423B4" w:rsidP="004423B4">
      <w:pPr>
        <w:pStyle w:val="Default"/>
        <w:spacing w:line="276" w:lineRule="auto"/>
        <w:ind w:left="500" w:hanging="500"/>
        <w:jc w:val="center"/>
        <w:rPr>
          <w:rFonts w:ascii="Times New Roman" w:cs="Times New Roman"/>
          <w:color w:val="auto"/>
          <w:sz w:val="20"/>
          <w:szCs w:val="20"/>
        </w:rPr>
      </w:pPr>
      <w:r w:rsidRPr="00A367DD">
        <w:rPr>
          <w:rFonts w:ascii="Times New Roman" w:cs="Times New Roman"/>
          <w:color w:val="auto"/>
          <w:sz w:val="20"/>
          <w:szCs w:val="20"/>
          <w:vertAlign w:val="superscript"/>
        </w:rPr>
        <w:t>2</w:t>
      </w:r>
      <w:r w:rsidRPr="00A367DD">
        <w:rPr>
          <w:rFonts w:ascii="Times New Roman" w:cs="Times New Roman"/>
          <w:color w:val="auto"/>
          <w:sz w:val="20"/>
          <w:szCs w:val="20"/>
        </w:rPr>
        <w:t xml:space="preserve"> Department of Materials Science and Engineering, National Taiwan University, Taipei, Taiwan</w:t>
      </w:r>
    </w:p>
    <w:p w14:paraId="3787B810" w14:textId="77777777" w:rsidR="004423B4" w:rsidRPr="00A367DD" w:rsidRDefault="004423B4" w:rsidP="004423B4">
      <w:pPr>
        <w:pStyle w:val="Default"/>
        <w:jc w:val="center"/>
        <w:rPr>
          <w:rFonts w:ascii="Times New Roman" w:cs="Times New Roman"/>
          <w:color w:val="auto"/>
        </w:rPr>
      </w:pPr>
    </w:p>
    <w:p w14:paraId="2257D3C0" w14:textId="75B9D8F7" w:rsidR="00D42CAB" w:rsidRPr="00A367DD" w:rsidRDefault="0087507F" w:rsidP="004423B4">
      <w:pPr>
        <w:pStyle w:val="Default"/>
        <w:spacing w:after="120"/>
        <w:jc w:val="center"/>
        <w:rPr>
          <w:rFonts w:ascii="Times New Roman" w:cs="Times New Roman"/>
          <w:color w:val="auto"/>
        </w:rPr>
      </w:pPr>
      <w:r w:rsidRPr="00A367DD">
        <w:rPr>
          <w:rFonts w:ascii="Times New Roman" w:cs="Times New Roman"/>
          <w:color w:val="auto"/>
        </w:rPr>
        <w:t>Email:</w:t>
      </w:r>
      <w:r w:rsidR="002304CF" w:rsidRPr="00A367DD">
        <w:rPr>
          <w:rFonts w:ascii="Times New Roman" w:cs="Times New Roman"/>
        </w:rPr>
        <w:t xml:space="preserve"> </w:t>
      </w:r>
      <w:hyperlink r:id="rId7" w:history="1">
        <w:r w:rsidR="00D42CAB" w:rsidRPr="00A367DD">
          <w:rPr>
            <w:rStyle w:val="a6"/>
            <w:rFonts w:ascii="Times New Roman" w:cs="Times New Roman"/>
          </w:rPr>
          <w:t>tfchung@nycu.edu.tw</w:t>
        </w:r>
      </w:hyperlink>
    </w:p>
    <w:p w14:paraId="2C9CA02D" w14:textId="43E3976D" w:rsidR="00D42CAB" w:rsidRPr="00A367DD" w:rsidRDefault="00D42CAB" w:rsidP="004423B4">
      <w:pPr>
        <w:pStyle w:val="Default"/>
        <w:spacing w:after="120"/>
        <w:jc w:val="center"/>
        <w:rPr>
          <w:rFonts w:ascii="Times New Roman" w:cs="Times New Roman"/>
          <w:sz w:val="23"/>
          <w:szCs w:val="23"/>
        </w:rPr>
      </w:pPr>
      <w:r w:rsidRPr="00A367DD">
        <w:rPr>
          <w:rFonts w:hint="eastAsia"/>
          <w:sz w:val="23"/>
          <w:szCs w:val="23"/>
        </w:rPr>
        <w:t>國科會計畫編號</w:t>
      </w:r>
      <w:r w:rsidRPr="00A367DD">
        <w:rPr>
          <w:sz w:val="23"/>
          <w:szCs w:val="23"/>
        </w:rPr>
        <w:t xml:space="preserve"> </w:t>
      </w:r>
      <w:r w:rsidRPr="00A367DD">
        <w:rPr>
          <w:rFonts w:ascii="Times New Roman" w:cs="Times New Roman"/>
          <w:sz w:val="23"/>
          <w:szCs w:val="23"/>
        </w:rPr>
        <w:t>NSTC-11X-XXXX-E-***-***</w:t>
      </w:r>
    </w:p>
    <w:p w14:paraId="7C00C071" w14:textId="77777777" w:rsidR="004423B4" w:rsidRPr="00A367DD" w:rsidRDefault="004423B4" w:rsidP="004423B4">
      <w:pPr>
        <w:pStyle w:val="Default"/>
        <w:ind w:left="500" w:hanging="500"/>
        <w:jc w:val="center"/>
        <w:rPr>
          <w:rFonts w:ascii="Times New Roman" w:cs="Times New Roman"/>
          <w:color w:val="auto"/>
          <w:sz w:val="20"/>
          <w:szCs w:val="20"/>
        </w:rPr>
      </w:pPr>
      <w:r w:rsidRPr="00A367DD">
        <w:rPr>
          <w:rFonts w:ascii="Times New Roman" w:cs="Times New Roman"/>
          <w:color w:val="auto"/>
          <w:sz w:val="20"/>
          <w:szCs w:val="20"/>
        </w:rPr>
        <w:t>NSTC Project No. NSTC-11X-XXXX-E-***-***</w:t>
      </w:r>
    </w:p>
    <w:p w14:paraId="2127A69C" w14:textId="77777777" w:rsidR="004423B4" w:rsidRPr="00A367DD" w:rsidRDefault="004423B4" w:rsidP="00D42CAB">
      <w:pPr>
        <w:pStyle w:val="Default"/>
        <w:spacing w:after="120"/>
        <w:jc w:val="center"/>
        <w:rPr>
          <w:rFonts w:ascii="Times New Roman" w:cs="Times New Roman"/>
          <w:color w:val="auto"/>
        </w:rPr>
      </w:pPr>
    </w:p>
    <w:p w14:paraId="15335707" w14:textId="6F35F047" w:rsidR="00C47128" w:rsidRPr="00A367DD" w:rsidRDefault="00C47128">
      <w:pPr>
        <w:pStyle w:val="Default"/>
        <w:jc w:val="center"/>
        <w:rPr>
          <w:rFonts w:ascii="Times New Roman" w:cs="Times New Roman"/>
          <w:color w:val="auto"/>
        </w:rPr>
      </w:pPr>
    </w:p>
    <w:p w14:paraId="6D9E70D2" w14:textId="77777777" w:rsidR="00C47128" w:rsidRPr="00A367DD" w:rsidRDefault="00C47128">
      <w:pPr>
        <w:pStyle w:val="Default"/>
        <w:rPr>
          <w:rFonts w:ascii="Times New Roman" w:cs="Times New Roman"/>
          <w:color w:val="auto"/>
        </w:rPr>
        <w:sectPr w:rsidR="00C47128" w:rsidRPr="00A367DD">
          <w:headerReference w:type="default" r:id="rId8"/>
          <w:type w:val="continuous"/>
          <w:pgSz w:w="11905" w:h="16840"/>
          <w:pgMar w:top="1701" w:right="1134" w:bottom="1701" w:left="1134" w:header="720" w:footer="720" w:gutter="0"/>
          <w:cols w:space="720"/>
          <w:noEndnote/>
        </w:sectPr>
      </w:pPr>
    </w:p>
    <w:p w14:paraId="725B1ADA" w14:textId="77777777" w:rsidR="00C47128" w:rsidRPr="00A367DD" w:rsidRDefault="00C47128">
      <w:pPr>
        <w:pStyle w:val="Default"/>
        <w:spacing w:before="120"/>
        <w:jc w:val="both"/>
        <w:rPr>
          <w:rFonts w:ascii="Times New Roman" w:cs="Times New Roman"/>
          <w:b/>
          <w:bCs/>
          <w:color w:val="auto"/>
          <w:sz w:val="22"/>
          <w:szCs w:val="22"/>
        </w:rPr>
        <w:sectPr w:rsidR="00C47128" w:rsidRPr="00A367DD">
          <w:type w:val="continuous"/>
          <w:pgSz w:w="11905" w:h="16840"/>
          <w:pgMar w:top="1701" w:right="1134" w:bottom="1701" w:left="1134" w:header="720" w:footer="720" w:gutter="0"/>
          <w:cols w:num="2" w:space="567"/>
          <w:noEndnote/>
        </w:sectPr>
      </w:pPr>
      <w:r w:rsidRPr="00A367DD">
        <w:rPr>
          <w:rFonts w:ascii="Times New Roman" w:cs="Times New Roman"/>
          <w:b/>
          <w:bCs/>
          <w:color w:val="auto"/>
          <w:sz w:val="22"/>
          <w:szCs w:val="22"/>
        </w:rPr>
        <w:t xml:space="preserve">                 </w:t>
      </w:r>
    </w:p>
    <w:p w14:paraId="314CD617" w14:textId="25EC41F4" w:rsidR="00D42CAB" w:rsidRPr="00A367DD" w:rsidRDefault="000D6F0E" w:rsidP="00D42CAB">
      <w:pPr>
        <w:pStyle w:val="Default"/>
        <w:spacing w:before="120"/>
        <w:jc w:val="center"/>
        <w:rPr>
          <w:rFonts w:ascii="Times New Roman" w:cs="Times New Roman"/>
          <w:color w:val="auto"/>
          <w:sz w:val="22"/>
          <w:szCs w:val="22"/>
        </w:rPr>
      </w:pPr>
      <w:r w:rsidRPr="00A367DD">
        <w:rPr>
          <w:rFonts w:ascii="Times New Roman" w:cs="Times New Roman" w:hint="eastAsia"/>
          <w:b/>
          <w:bCs/>
          <w:color w:val="auto"/>
          <w:sz w:val="22"/>
          <w:szCs w:val="22"/>
        </w:rPr>
        <w:t>中文</w:t>
      </w:r>
      <w:r w:rsidR="00C47128" w:rsidRPr="00A367DD">
        <w:rPr>
          <w:rFonts w:ascii="Times New Roman" w:cs="Times New Roman"/>
          <w:b/>
          <w:bCs/>
          <w:color w:val="auto"/>
          <w:sz w:val="22"/>
          <w:szCs w:val="22"/>
        </w:rPr>
        <w:t>摘要</w:t>
      </w:r>
    </w:p>
    <w:p w14:paraId="3241F5A6" w14:textId="664F19DB" w:rsidR="00C47128" w:rsidRPr="00A367DD" w:rsidRDefault="00D42CAB" w:rsidP="00D42CAB">
      <w:pPr>
        <w:pStyle w:val="Default"/>
        <w:ind w:firstLineChars="220" w:firstLine="440"/>
        <w:jc w:val="both"/>
        <w:rPr>
          <w:rFonts w:ascii="Times New Roman" w:cs="Times New Roman"/>
          <w:color w:val="auto"/>
          <w:sz w:val="20"/>
          <w:szCs w:val="20"/>
        </w:rPr>
      </w:pPr>
      <w:r w:rsidRPr="00A367DD">
        <w:rPr>
          <w:rFonts w:ascii="Times New Roman" w:cs="Times New Roman"/>
          <w:color w:val="auto"/>
          <w:sz w:val="20"/>
          <w:szCs w:val="20"/>
        </w:rPr>
        <w:t xml:space="preserve"> </w:t>
      </w:r>
      <w:r w:rsidRPr="00A367DD">
        <w:rPr>
          <w:rFonts w:ascii="Times New Roman" w:cs="Times New Roman" w:hint="eastAsia"/>
          <w:color w:val="auto"/>
          <w:sz w:val="20"/>
          <w:szCs w:val="20"/>
        </w:rPr>
        <w:t>台灣金屬熱處理學會</w:t>
      </w:r>
      <w:r w:rsidRPr="00A367DD">
        <w:rPr>
          <w:rFonts w:ascii="Times New Roman" w:cs="Times New Roman"/>
          <w:color w:val="auto"/>
          <w:sz w:val="20"/>
          <w:szCs w:val="20"/>
        </w:rPr>
        <w:t>2024</w:t>
      </w:r>
      <w:r w:rsidRPr="00A367DD">
        <w:rPr>
          <w:rFonts w:ascii="Times New Roman" w:cs="Times New Roman" w:hint="eastAsia"/>
          <w:color w:val="auto"/>
          <w:sz w:val="20"/>
          <w:szCs w:val="20"/>
        </w:rPr>
        <w:t>年年會暨論文研討會將於</w:t>
      </w:r>
      <w:r w:rsidRPr="00A367DD">
        <w:rPr>
          <w:rFonts w:ascii="Times New Roman" w:cs="Times New Roman"/>
          <w:color w:val="auto"/>
          <w:sz w:val="20"/>
          <w:szCs w:val="20"/>
        </w:rPr>
        <w:t>2024</w:t>
      </w:r>
      <w:r w:rsidRPr="00A367DD">
        <w:rPr>
          <w:rFonts w:ascii="Times New Roman" w:cs="Times New Roman" w:hint="eastAsia"/>
          <w:color w:val="auto"/>
          <w:sz w:val="20"/>
          <w:szCs w:val="20"/>
        </w:rPr>
        <w:t>年</w:t>
      </w:r>
      <w:r w:rsidRPr="00A367DD">
        <w:rPr>
          <w:rFonts w:ascii="Times New Roman" w:cs="Times New Roman"/>
          <w:color w:val="auto"/>
          <w:sz w:val="20"/>
          <w:szCs w:val="20"/>
        </w:rPr>
        <w:t>12</w:t>
      </w:r>
      <w:r w:rsidRPr="00A367DD">
        <w:rPr>
          <w:rFonts w:ascii="Times New Roman" w:cs="Times New Roman" w:hint="eastAsia"/>
          <w:color w:val="auto"/>
          <w:sz w:val="20"/>
          <w:szCs w:val="20"/>
        </w:rPr>
        <w:t>月</w:t>
      </w:r>
      <w:r w:rsidRPr="00A367DD">
        <w:rPr>
          <w:rFonts w:ascii="Times New Roman" w:cs="Times New Roman"/>
          <w:color w:val="auto"/>
          <w:sz w:val="20"/>
          <w:szCs w:val="20"/>
        </w:rPr>
        <w:t>07</w:t>
      </w:r>
      <w:r w:rsidRPr="00A367DD">
        <w:rPr>
          <w:rFonts w:ascii="Times New Roman" w:cs="Times New Roman" w:hint="eastAsia"/>
          <w:color w:val="auto"/>
          <w:sz w:val="20"/>
          <w:szCs w:val="20"/>
        </w:rPr>
        <w:t>日舉行，由</w:t>
      </w:r>
      <w:r w:rsidR="00D45379" w:rsidRPr="00D45379">
        <w:rPr>
          <w:rFonts w:ascii="Times New Roman" w:cs="Times New Roman" w:hint="eastAsia"/>
          <w:color w:val="auto"/>
          <w:sz w:val="20"/>
          <w:szCs w:val="20"/>
        </w:rPr>
        <w:t>國立臺灣大學應用力學研究所國際演講廳</w:t>
      </w:r>
      <w:r w:rsidRPr="00A367DD">
        <w:rPr>
          <w:rFonts w:ascii="Times New Roman" w:cs="Times New Roman" w:hint="eastAsia"/>
          <w:color w:val="auto"/>
          <w:sz w:val="20"/>
          <w:szCs w:val="20"/>
        </w:rPr>
        <w:t>舉辦。</w:t>
      </w:r>
      <w:r w:rsidR="008C36EC" w:rsidRPr="00A367DD">
        <w:rPr>
          <w:rFonts w:ascii="Times New Roman" w:cs="Times New Roman"/>
          <w:sz w:val="20"/>
          <w:szCs w:val="20"/>
        </w:rPr>
        <w:t>摘要含</w:t>
      </w:r>
      <w:r w:rsidR="008C36EC" w:rsidRPr="00A367DD">
        <w:rPr>
          <w:rFonts w:ascii="Times New Roman" w:cs="Times New Roman" w:hint="eastAsia"/>
          <w:sz w:val="20"/>
          <w:szCs w:val="20"/>
        </w:rPr>
        <w:t>最多</w:t>
      </w:r>
      <w:r w:rsidR="008C36EC" w:rsidRPr="00A367DD">
        <w:rPr>
          <w:rFonts w:ascii="Times New Roman" w:cs="Times New Roman"/>
          <w:sz w:val="20"/>
          <w:szCs w:val="20"/>
        </w:rPr>
        <w:t>300</w:t>
      </w:r>
      <w:r w:rsidR="008C36EC" w:rsidRPr="00A367DD">
        <w:rPr>
          <w:rFonts w:ascii="Times New Roman" w:cs="Times New Roman"/>
          <w:sz w:val="20"/>
          <w:szCs w:val="20"/>
        </w:rPr>
        <w:t>字以內之中文</w:t>
      </w:r>
      <w:r w:rsidR="008C36EC" w:rsidRPr="00A367DD">
        <w:rPr>
          <w:rFonts w:ascii="Times New Roman" w:cs="Times New Roman" w:hint="eastAsia"/>
          <w:sz w:val="20"/>
          <w:szCs w:val="20"/>
        </w:rPr>
        <w:t>字數</w:t>
      </w:r>
      <w:r w:rsidR="008C36EC" w:rsidRPr="00A367DD">
        <w:rPr>
          <w:rFonts w:ascii="Times New Roman" w:cs="Times New Roman"/>
          <w:sz w:val="20"/>
          <w:szCs w:val="20"/>
        </w:rPr>
        <w:t>。</w:t>
      </w:r>
      <w:r w:rsidRPr="00A367DD">
        <w:rPr>
          <w:rFonts w:ascii="Times New Roman" w:cs="Times New Roman" w:hint="eastAsia"/>
          <w:color w:val="auto"/>
          <w:sz w:val="20"/>
          <w:szCs w:val="20"/>
        </w:rPr>
        <w:t>所有刊登於本會論文集之論文需符合本文中所規範之格式。為方便論文作者準備符合本會論文集格式之文稿，特備此</w:t>
      </w:r>
      <w:r w:rsidRPr="00A367DD">
        <w:rPr>
          <w:rFonts w:ascii="Times New Roman" w:cs="Times New Roman"/>
          <w:color w:val="auto"/>
          <w:sz w:val="20"/>
          <w:szCs w:val="20"/>
        </w:rPr>
        <w:t>WORD</w:t>
      </w:r>
      <w:r w:rsidRPr="00A367DD">
        <w:rPr>
          <w:rFonts w:ascii="Times New Roman" w:cs="Times New Roman" w:hint="eastAsia"/>
          <w:color w:val="auto"/>
          <w:sz w:val="20"/>
          <w:szCs w:val="20"/>
        </w:rPr>
        <w:t>格式之樣板供作者下載使用。</w:t>
      </w:r>
    </w:p>
    <w:p w14:paraId="2779BAEC" w14:textId="77777777" w:rsidR="00C47128" w:rsidRPr="00A367DD" w:rsidRDefault="00C47128">
      <w:pPr>
        <w:pStyle w:val="Default"/>
        <w:jc w:val="center"/>
        <w:rPr>
          <w:rFonts w:ascii="Times New Roman" w:cs="Times New Roman"/>
          <w:iCs/>
          <w:color w:val="auto"/>
          <w:sz w:val="20"/>
          <w:szCs w:val="20"/>
        </w:rPr>
      </w:pPr>
    </w:p>
    <w:p w14:paraId="0404AC81" w14:textId="0B4BC738" w:rsidR="009A2397" w:rsidRPr="00A367DD" w:rsidRDefault="00C47128" w:rsidP="00A558FF">
      <w:pPr>
        <w:pStyle w:val="Default"/>
        <w:rPr>
          <w:rFonts w:ascii="Times New Roman" w:cs="Times New Roman"/>
          <w:color w:val="auto"/>
          <w:sz w:val="20"/>
          <w:szCs w:val="20"/>
        </w:rPr>
      </w:pPr>
      <w:r w:rsidRPr="00A367DD">
        <w:rPr>
          <w:rFonts w:ascii="Times New Roman" w:cs="Times New Roman"/>
          <w:i/>
          <w:color w:val="auto"/>
          <w:sz w:val="20"/>
          <w:szCs w:val="20"/>
        </w:rPr>
        <w:t>關鍵字：</w:t>
      </w:r>
      <w:r w:rsidR="00A558FF" w:rsidRPr="00A367DD">
        <w:rPr>
          <w:rFonts w:ascii="Times New Roman" w:cs="Times New Roman"/>
          <w:i/>
          <w:color w:val="auto"/>
          <w:sz w:val="20"/>
          <w:szCs w:val="20"/>
        </w:rPr>
        <w:t xml:space="preserve"> </w:t>
      </w:r>
      <w:r w:rsidRPr="00A367DD">
        <w:rPr>
          <w:rFonts w:ascii="Times New Roman" w:cs="Times New Roman"/>
          <w:color w:val="auto"/>
          <w:sz w:val="20"/>
          <w:szCs w:val="20"/>
        </w:rPr>
        <w:t>論文</w:t>
      </w:r>
      <w:r w:rsidR="00A33871" w:rsidRPr="00A367DD">
        <w:rPr>
          <w:rFonts w:ascii="Times New Roman" w:cs="Times New Roman"/>
          <w:color w:val="auto"/>
          <w:sz w:val="20"/>
          <w:szCs w:val="20"/>
        </w:rPr>
        <w:t>、</w:t>
      </w:r>
      <w:r w:rsidRPr="00A367DD">
        <w:rPr>
          <w:rFonts w:ascii="Times New Roman" w:cs="Times New Roman"/>
          <w:color w:val="auto"/>
          <w:sz w:val="20"/>
          <w:szCs w:val="20"/>
        </w:rPr>
        <w:t>格式</w:t>
      </w:r>
      <w:r w:rsidR="00A33871" w:rsidRPr="00A367DD">
        <w:rPr>
          <w:rFonts w:ascii="Times New Roman" w:cs="Times New Roman"/>
          <w:color w:val="auto"/>
          <w:sz w:val="20"/>
          <w:szCs w:val="20"/>
        </w:rPr>
        <w:t>、</w:t>
      </w:r>
      <w:r w:rsidR="002304CF" w:rsidRPr="00A367DD">
        <w:rPr>
          <w:rFonts w:ascii="Times New Roman" w:cs="Times New Roman"/>
          <w:color w:val="auto"/>
          <w:sz w:val="20"/>
          <w:szCs w:val="20"/>
        </w:rPr>
        <w:t>論文研討會</w:t>
      </w:r>
      <w:r w:rsidR="008C36EC" w:rsidRPr="00A367DD">
        <w:rPr>
          <w:rFonts w:ascii="Times New Roman" w:cs="Times New Roman" w:hint="eastAsia"/>
          <w:color w:val="auto"/>
          <w:sz w:val="20"/>
          <w:szCs w:val="20"/>
        </w:rPr>
        <w:t>(</w:t>
      </w:r>
      <w:r w:rsidR="008C36EC" w:rsidRPr="00A367DD">
        <w:rPr>
          <w:rFonts w:ascii="Times New Roman" w:cs="Times New Roman" w:hint="eastAsia"/>
          <w:color w:val="auto"/>
          <w:sz w:val="20"/>
          <w:szCs w:val="20"/>
        </w:rPr>
        <w:t>最多</w:t>
      </w:r>
      <w:r w:rsidR="00264BBE" w:rsidRPr="00A367DD">
        <w:rPr>
          <w:rFonts w:ascii="Times New Roman" w:cs="Times New Roman" w:hint="eastAsia"/>
          <w:color w:val="auto"/>
          <w:sz w:val="20"/>
          <w:szCs w:val="20"/>
        </w:rPr>
        <w:t>5</w:t>
      </w:r>
      <w:r w:rsidR="008C36EC" w:rsidRPr="00A367DD">
        <w:rPr>
          <w:rFonts w:ascii="Times New Roman" w:cs="Times New Roman" w:hint="eastAsia"/>
          <w:color w:val="auto"/>
          <w:sz w:val="20"/>
          <w:szCs w:val="20"/>
        </w:rPr>
        <w:t>個關鍵字</w:t>
      </w:r>
      <w:r w:rsidR="008C36EC" w:rsidRPr="00A367DD">
        <w:rPr>
          <w:rFonts w:ascii="Times New Roman" w:cs="Times New Roman" w:hint="eastAsia"/>
          <w:color w:val="auto"/>
          <w:sz w:val="20"/>
          <w:szCs w:val="20"/>
        </w:rPr>
        <w:t>)</w:t>
      </w:r>
    </w:p>
    <w:p w14:paraId="62B3F969" w14:textId="6BC45D95" w:rsidR="000D6F0E" w:rsidRPr="00A367DD" w:rsidRDefault="00C47128" w:rsidP="008C36EC">
      <w:pPr>
        <w:pStyle w:val="Default"/>
        <w:jc w:val="center"/>
        <w:rPr>
          <w:rFonts w:ascii="Times New Roman" w:cs="Times New Roman"/>
          <w:color w:val="auto"/>
          <w:sz w:val="20"/>
          <w:szCs w:val="20"/>
        </w:rPr>
      </w:pPr>
      <w:r w:rsidRPr="00A367DD">
        <w:rPr>
          <w:rFonts w:ascii="Times New Roman" w:cs="Times New Roman"/>
          <w:color w:val="auto"/>
          <w:sz w:val="20"/>
          <w:szCs w:val="20"/>
        </w:rPr>
        <w:t xml:space="preserve"> </w:t>
      </w:r>
    </w:p>
    <w:p w14:paraId="2F5890DD" w14:textId="0449C838" w:rsidR="008C36EC" w:rsidRPr="00A367DD" w:rsidRDefault="00C47128" w:rsidP="008C36EC">
      <w:pPr>
        <w:pStyle w:val="Default"/>
        <w:spacing w:before="120"/>
        <w:jc w:val="center"/>
        <w:rPr>
          <w:rFonts w:ascii="Times New Roman" w:cs="Times New Roman"/>
          <w:b/>
          <w:bCs/>
          <w:color w:val="auto"/>
          <w:sz w:val="22"/>
          <w:szCs w:val="22"/>
        </w:rPr>
      </w:pPr>
      <w:r w:rsidRPr="00A367DD">
        <w:rPr>
          <w:rFonts w:ascii="Times New Roman" w:cs="Times New Roman"/>
          <w:b/>
          <w:bCs/>
          <w:color w:val="auto"/>
          <w:sz w:val="22"/>
          <w:szCs w:val="22"/>
        </w:rPr>
        <w:t xml:space="preserve">1. </w:t>
      </w:r>
      <w:r w:rsidRPr="00A367DD">
        <w:rPr>
          <w:rFonts w:ascii="Times New Roman" w:cs="Times New Roman"/>
          <w:b/>
          <w:bCs/>
          <w:color w:val="auto"/>
          <w:sz w:val="22"/>
          <w:szCs w:val="22"/>
        </w:rPr>
        <w:t>前言</w:t>
      </w:r>
    </w:p>
    <w:p w14:paraId="73BA44F9" w14:textId="67471829" w:rsidR="008C36EC" w:rsidRPr="00A367DD" w:rsidRDefault="008C36EC" w:rsidP="008C36EC">
      <w:pPr>
        <w:pStyle w:val="Default"/>
        <w:spacing w:before="120"/>
        <w:ind w:firstLine="720"/>
        <w:jc w:val="both"/>
        <w:rPr>
          <w:rFonts w:ascii="Times New Roman" w:cs="Times New Roman"/>
          <w:sz w:val="20"/>
          <w:szCs w:val="20"/>
        </w:rPr>
      </w:pPr>
      <w:r w:rsidRPr="00A367DD">
        <w:rPr>
          <w:rFonts w:ascii="Times New Roman" w:cs="Times New Roman"/>
          <w:sz w:val="20"/>
          <w:szCs w:val="20"/>
        </w:rPr>
        <w:t>論文之篇幅及頁數最多</w:t>
      </w:r>
      <w:r w:rsidRPr="00A367DD">
        <w:rPr>
          <w:rFonts w:ascii="Times New Roman" w:cs="Times New Roman"/>
          <w:sz w:val="20"/>
          <w:szCs w:val="20"/>
        </w:rPr>
        <w:t>8</w:t>
      </w:r>
      <w:r w:rsidRPr="00A367DD">
        <w:rPr>
          <w:rFonts w:ascii="Times New Roman" w:cs="Times New Roman"/>
          <w:sz w:val="20"/>
          <w:szCs w:val="20"/>
        </w:rPr>
        <w:t>頁</w:t>
      </w:r>
      <w:r w:rsidRPr="00A367DD">
        <w:rPr>
          <w:rFonts w:ascii="Times New Roman" w:cs="Times New Roman"/>
          <w:sz w:val="20"/>
          <w:szCs w:val="20"/>
        </w:rPr>
        <w:t>(</w:t>
      </w:r>
      <w:r w:rsidRPr="00A367DD">
        <w:rPr>
          <w:rFonts w:ascii="Times New Roman" w:cs="Times New Roman"/>
          <w:sz w:val="20"/>
          <w:szCs w:val="20"/>
        </w:rPr>
        <w:t>即，四張</w:t>
      </w:r>
      <w:r w:rsidRPr="00A367DD">
        <w:rPr>
          <w:rFonts w:ascii="Times New Roman" w:cs="Times New Roman"/>
          <w:sz w:val="20"/>
          <w:szCs w:val="20"/>
        </w:rPr>
        <w:t>A4</w:t>
      </w:r>
      <w:r w:rsidRPr="00A367DD">
        <w:rPr>
          <w:rFonts w:ascii="Times New Roman" w:cs="Times New Roman"/>
          <w:sz w:val="20"/>
          <w:szCs w:val="20"/>
        </w:rPr>
        <w:t>大小紙張，每張紙張雙面列印</w:t>
      </w:r>
      <w:r w:rsidRPr="00A367DD">
        <w:rPr>
          <w:rFonts w:ascii="Times New Roman" w:cs="Times New Roman"/>
          <w:sz w:val="20"/>
          <w:szCs w:val="20"/>
        </w:rPr>
        <w:t>)</w:t>
      </w:r>
      <w:r w:rsidRPr="00A367DD">
        <w:rPr>
          <w:rFonts w:ascii="Times New Roman" w:cs="Times New Roman"/>
          <w:sz w:val="20"/>
          <w:szCs w:val="20"/>
        </w:rPr>
        <w:t>，盡量為偶數頁數。作者應遵守本樣板所規範之格式，論文架構須含論文題目、作者、摘要、前言、實驗方法與步驟、結果與討論、結論及參考文獻。題目與作者：須列中／英文題目、中／英文作者姓名及作者服務單位。（通訊作者須標示</w:t>
      </w:r>
      <w:r w:rsidRPr="00A367DD">
        <w:rPr>
          <w:rFonts w:ascii="Times New Roman" w:cs="Times New Roman"/>
          <w:sz w:val="20"/>
          <w:szCs w:val="20"/>
        </w:rPr>
        <w:t>“*”</w:t>
      </w:r>
      <w:r w:rsidRPr="00A367DD">
        <w:rPr>
          <w:rFonts w:ascii="Times New Roman" w:cs="Times New Roman"/>
          <w:sz w:val="20"/>
          <w:szCs w:val="20"/>
        </w:rPr>
        <w:t>）。並自行將文件以</w:t>
      </w:r>
      <w:r w:rsidRPr="00A367DD">
        <w:rPr>
          <w:rFonts w:ascii="Times New Roman" w:cs="Times New Roman"/>
          <w:sz w:val="20"/>
          <w:szCs w:val="20"/>
        </w:rPr>
        <w:t>Word</w:t>
      </w:r>
      <w:r w:rsidRPr="00A367DD">
        <w:rPr>
          <w:rFonts w:ascii="Times New Roman" w:cs="Times New Roman"/>
          <w:sz w:val="20"/>
          <w:szCs w:val="20"/>
        </w:rPr>
        <w:t>及</w:t>
      </w:r>
      <w:r w:rsidRPr="00A367DD">
        <w:rPr>
          <w:rFonts w:ascii="Times New Roman" w:cs="Times New Roman"/>
          <w:sz w:val="20"/>
          <w:szCs w:val="20"/>
        </w:rPr>
        <w:t>PDF</w:t>
      </w:r>
      <w:r w:rsidRPr="00A367DD">
        <w:rPr>
          <w:rFonts w:ascii="Times New Roman" w:cs="Times New Roman"/>
          <w:sz w:val="20"/>
          <w:szCs w:val="20"/>
        </w:rPr>
        <w:t>格式檔案郵寄或</w:t>
      </w:r>
      <w:r w:rsidRPr="00A367DD">
        <w:rPr>
          <w:rFonts w:ascii="Times New Roman" w:cs="Times New Roman"/>
          <w:sz w:val="20"/>
          <w:szCs w:val="20"/>
        </w:rPr>
        <w:t>e-mail</w:t>
      </w:r>
      <w:r w:rsidRPr="00A367DD">
        <w:rPr>
          <w:rFonts w:ascii="Times New Roman" w:cs="Times New Roman"/>
          <w:sz w:val="20"/>
          <w:szCs w:val="20"/>
        </w:rPr>
        <w:t>至本會指定聯絡人，完成論文投稿。</w:t>
      </w:r>
      <w:r w:rsidRPr="00A367DD">
        <w:rPr>
          <w:rFonts w:ascii="Times New Roman" w:cs="Times New Roman"/>
          <w:sz w:val="20"/>
          <w:szCs w:val="20"/>
        </w:rPr>
        <w:t xml:space="preserve"> </w:t>
      </w:r>
    </w:p>
    <w:p w14:paraId="4EEC8EEF" w14:textId="20E58E8E" w:rsidR="008C36EC" w:rsidRPr="00A367DD" w:rsidRDefault="008C36EC" w:rsidP="008C36EC">
      <w:pPr>
        <w:pStyle w:val="Default"/>
        <w:spacing w:before="120"/>
        <w:jc w:val="both"/>
        <w:rPr>
          <w:rFonts w:ascii="Times New Roman" w:cs="Times New Roman"/>
          <w:color w:val="auto"/>
          <w:sz w:val="20"/>
          <w:szCs w:val="20"/>
        </w:rPr>
      </w:pPr>
      <w:r w:rsidRPr="00A367DD">
        <w:rPr>
          <w:rFonts w:ascii="Times New Roman" w:cs="Times New Roman"/>
          <w:color w:val="auto"/>
          <w:sz w:val="20"/>
          <w:szCs w:val="20"/>
        </w:rPr>
        <w:t>投稿聯絡人：鍾采甫助理教授收（國立陽明交通大學材料科學與工程學系所）。</w:t>
      </w:r>
      <w:r w:rsidRPr="00A367DD">
        <w:rPr>
          <w:rFonts w:ascii="Times New Roman" w:cs="Times New Roman"/>
          <w:color w:val="auto"/>
          <w:sz w:val="20"/>
          <w:szCs w:val="20"/>
        </w:rPr>
        <w:t>E-mail</w:t>
      </w:r>
      <w:r w:rsidRPr="00A367DD">
        <w:rPr>
          <w:rFonts w:ascii="Times New Roman" w:cs="Times New Roman"/>
          <w:color w:val="auto"/>
          <w:sz w:val="20"/>
          <w:szCs w:val="20"/>
        </w:rPr>
        <w:t>：</w:t>
      </w:r>
      <w:r w:rsidRPr="00A367DD">
        <w:rPr>
          <w:rFonts w:ascii="Times New Roman" w:cs="Times New Roman"/>
          <w:color w:val="auto"/>
          <w:sz w:val="20"/>
          <w:szCs w:val="20"/>
        </w:rPr>
        <w:t xml:space="preserve">tfchung@nycu.edu.tw </w:t>
      </w:r>
    </w:p>
    <w:p w14:paraId="219AAE5C" w14:textId="5885EC55" w:rsidR="004423B4" w:rsidRPr="00A367DD" w:rsidRDefault="004423B4" w:rsidP="008C36EC">
      <w:pPr>
        <w:pStyle w:val="Default"/>
        <w:spacing w:before="120"/>
        <w:jc w:val="both"/>
        <w:rPr>
          <w:rFonts w:ascii="Times New Roman" w:cs="Times New Roman"/>
          <w:color w:val="auto"/>
          <w:sz w:val="20"/>
          <w:szCs w:val="20"/>
        </w:rPr>
      </w:pPr>
      <w:r w:rsidRPr="00A367DD">
        <w:rPr>
          <w:rFonts w:ascii="Times New Roman" w:cs="Times New Roman" w:hint="eastAsia"/>
          <w:color w:val="auto"/>
          <w:sz w:val="20"/>
          <w:szCs w:val="20"/>
        </w:rPr>
        <w:t>關鍵字</w:t>
      </w:r>
      <w:r w:rsidRPr="00A367DD">
        <w:rPr>
          <w:rFonts w:ascii="Times New Roman" w:cs="Times New Roman" w:hint="eastAsia"/>
          <w:color w:val="auto"/>
          <w:sz w:val="20"/>
          <w:szCs w:val="20"/>
        </w:rPr>
        <w:t xml:space="preserve">: </w:t>
      </w:r>
      <w:r w:rsidRPr="00A367DD">
        <w:rPr>
          <w:rFonts w:ascii="Times New Roman" w:cs="Times New Roman" w:hint="eastAsia"/>
          <w:color w:val="auto"/>
          <w:sz w:val="20"/>
          <w:szCs w:val="20"/>
        </w:rPr>
        <w:t>最多五個</w:t>
      </w:r>
    </w:p>
    <w:p w14:paraId="24C86F58" w14:textId="77777777" w:rsidR="00E4429D" w:rsidRPr="00A367DD" w:rsidRDefault="00E4429D" w:rsidP="008C36EC">
      <w:pPr>
        <w:pStyle w:val="Default"/>
        <w:spacing w:before="120"/>
        <w:jc w:val="both"/>
        <w:rPr>
          <w:rFonts w:ascii="Times New Roman" w:cs="Times New Roman"/>
          <w:color w:val="auto"/>
          <w:sz w:val="20"/>
          <w:szCs w:val="20"/>
        </w:rPr>
      </w:pPr>
    </w:p>
    <w:p w14:paraId="0527A5C1" w14:textId="77777777" w:rsidR="004423B4" w:rsidRPr="00A367DD" w:rsidRDefault="004423B4" w:rsidP="004423B4">
      <w:pPr>
        <w:pStyle w:val="Default"/>
        <w:ind w:left="500" w:hanging="500"/>
        <w:jc w:val="center"/>
        <w:rPr>
          <w:rFonts w:ascii="Times New Roman" w:cs="Times New Roman"/>
          <w:b/>
          <w:bCs/>
          <w:color w:val="auto"/>
          <w:sz w:val="22"/>
          <w:szCs w:val="22"/>
        </w:rPr>
      </w:pPr>
      <w:r w:rsidRPr="00A367DD">
        <w:rPr>
          <w:rFonts w:ascii="Times New Roman" w:cs="Times New Roman"/>
          <w:b/>
          <w:bCs/>
          <w:color w:val="auto"/>
          <w:sz w:val="22"/>
          <w:szCs w:val="22"/>
        </w:rPr>
        <w:t>Abstract</w:t>
      </w:r>
    </w:p>
    <w:p w14:paraId="5D0E8D84" w14:textId="77777777" w:rsidR="004423B4" w:rsidRPr="00A367DD" w:rsidRDefault="004423B4" w:rsidP="004423B4">
      <w:pPr>
        <w:pStyle w:val="Default"/>
        <w:ind w:left="500" w:hanging="500"/>
        <w:jc w:val="both"/>
        <w:rPr>
          <w:rFonts w:ascii="Times New Roman" w:cs="Times New Roman"/>
          <w:color w:val="auto"/>
          <w:sz w:val="20"/>
          <w:szCs w:val="20"/>
        </w:rPr>
      </w:pPr>
      <w:r w:rsidRPr="00A367DD">
        <w:rPr>
          <w:rFonts w:ascii="Times New Roman" w:cs="Times New Roman"/>
          <w:color w:val="auto"/>
          <w:sz w:val="20"/>
          <w:szCs w:val="20"/>
        </w:rPr>
        <w:t>The 2024 Taiwan Metal Heat Treatment Society Annual Meeting Proceedings will be held at National Taiwan University in Taipei City on December 07, 2024. To assist participants in preparing their papers for</w:t>
      </w:r>
      <w:r w:rsidRPr="00A367DD">
        <w:t xml:space="preserve"> </w:t>
      </w:r>
      <w:r w:rsidRPr="00A367DD">
        <w:rPr>
          <w:rFonts w:ascii="Times New Roman" w:cs="Times New Roman"/>
          <w:color w:val="auto"/>
          <w:sz w:val="20"/>
          <w:szCs w:val="20"/>
        </w:rPr>
        <w:t>publication in the accompanying conference proceedings, this Word template is offered. (The word limit is 300 words.)</w:t>
      </w:r>
    </w:p>
    <w:p w14:paraId="1257E7D5" w14:textId="77777777" w:rsidR="004423B4" w:rsidRPr="00A367DD" w:rsidRDefault="004423B4" w:rsidP="004423B4">
      <w:pPr>
        <w:pStyle w:val="Default"/>
        <w:ind w:left="500" w:hanging="500"/>
        <w:jc w:val="both"/>
        <w:rPr>
          <w:rFonts w:ascii="Times New Roman" w:cs="Times New Roman"/>
          <w:color w:val="auto"/>
          <w:sz w:val="20"/>
          <w:szCs w:val="20"/>
        </w:rPr>
      </w:pPr>
    </w:p>
    <w:p w14:paraId="516598EA" w14:textId="77777777" w:rsidR="004423B4" w:rsidRPr="00A367DD" w:rsidRDefault="004423B4" w:rsidP="004423B4">
      <w:pPr>
        <w:pStyle w:val="Default"/>
        <w:ind w:left="500" w:hanging="500"/>
        <w:rPr>
          <w:rFonts w:ascii="Times New Roman" w:cs="Times New Roman"/>
          <w:color w:val="auto"/>
          <w:sz w:val="20"/>
          <w:szCs w:val="20"/>
        </w:rPr>
      </w:pPr>
      <w:r w:rsidRPr="00A367DD">
        <w:rPr>
          <w:rFonts w:ascii="Times New Roman" w:cs="Times New Roman"/>
          <w:b/>
          <w:bCs/>
          <w:color w:val="auto"/>
          <w:sz w:val="20"/>
          <w:szCs w:val="20"/>
        </w:rPr>
        <w:t>Keywords:</w:t>
      </w:r>
      <w:r w:rsidRPr="00A367DD">
        <w:rPr>
          <w:rFonts w:ascii="Times New Roman" w:cs="Times New Roman"/>
          <w:color w:val="auto"/>
          <w:sz w:val="20"/>
          <w:szCs w:val="20"/>
        </w:rPr>
        <w:t xml:space="preserve"> Paper, Proceedings, Template (a maximum of 5 keywords)</w:t>
      </w:r>
    </w:p>
    <w:p w14:paraId="479A4A78" w14:textId="77777777" w:rsidR="004423B4" w:rsidRPr="00A367DD" w:rsidRDefault="004423B4" w:rsidP="008C36EC">
      <w:pPr>
        <w:pStyle w:val="Default"/>
        <w:spacing w:before="120"/>
        <w:jc w:val="both"/>
        <w:rPr>
          <w:rFonts w:ascii="Times New Roman" w:cs="Times New Roman"/>
          <w:color w:val="auto"/>
          <w:sz w:val="20"/>
          <w:szCs w:val="20"/>
        </w:rPr>
      </w:pPr>
    </w:p>
    <w:p w14:paraId="45FDEBAC" w14:textId="734FADE5" w:rsidR="00C47128" w:rsidRPr="00A367DD" w:rsidRDefault="00C47128" w:rsidP="008C36EC">
      <w:pPr>
        <w:pStyle w:val="Default"/>
        <w:spacing w:before="120"/>
        <w:jc w:val="center"/>
        <w:rPr>
          <w:rFonts w:ascii="Times New Roman" w:cs="Times New Roman"/>
          <w:b/>
          <w:bCs/>
          <w:color w:val="auto"/>
          <w:sz w:val="22"/>
          <w:szCs w:val="22"/>
        </w:rPr>
      </w:pPr>
      <w:r w:rsidRPr="00A367DD">
        <w:rPr>
          <w:rFonts w:ascii="Times New Roman" w:cs="Times New Roman"/>
          <w:b/>
          <w:bCs/>
          <w:color w:val="auto"/>
          <w:sz w:val="22"/>
          <w:szCs w:val="22"/>
        </w:rPr>
        <w:t xml:space="preserve">2. </w:t>
      </w:r>
      <w:r w:rsidR="008C36EC" w:rsidRPr="00A367DD">
        <w:rPr>
          <w:rFonts w:ascii="Times New Roman" w:cs="Times New Roman" w:hint="eastAsia"/>
          <w:b/>
          <w:bCs/>
          <w:color w:val="auto"/>
          <w:sz w:val="22"/>
          <w:szCs w:val="22"/>
        </w:rPr>
        <w:t>格式</w:t>
      </w:r>
    </w:p>
    <w:p w14:paraId="3946FD4D" w14:textId="77777777" w:rsidR="00C47128" w:rsidRPr="00A367DD" w:rsidRDefault="00C47128">
      <w:pPr>
        <w:pStyle w:val="Default"/>
        <w:spacing w:before="120"/>
        <w:rPr>
          <w:rFonts w:ascii="Times New Roman" w:cs="Times New Roman"/>
          <w:b/>
          <w:bCs/>
          <w:color w:val="auto"/>
          <w:sz w:val="20"/>
          <w:szCs w:val="20"/>
        </w:rPr>
      </w:pPr>
      <w:r w:rsidRPr="00A367DD">
        <w:rPr>
          <w:rFonts w:ascii="Times New Roman" w:cs="Times New Roman"/>
          <w:b/>
          <w:bCs/>
          <w:color w:val="auto"/>
          <w:sz w:val="20"/>
          <w:szCs w:val="20"/>
        </w:rPr>
        <w:t xml:space="preserve">2.1 </w:t>
      </w:r>
      <w:r w:rsidRPr="00A367DD">
        <w:rPr>
          <w:rFonts w:ascii="Times New Roman" w:cs="Times New Roman"/>
          <w:b/>
          <w:bCs/>
          <w:color w:val="auto"/>
          <w:sz w:val="20"/>
          <w:szCs w:val="20"/>
        </w:rPr>
        <w:t>論文格式</w:t>
      </w:r>
    </w:p>
    <w:p w14:paraId="73704850" w14:textId="77777777" w:rsidR="00C47128" w:rsidRPr="00A367DD" w:rsidRDefault="00C47128">
      <w:pPr>
        <w:pStyle w:val="Default"/>
        <w:spacing w:before="120" w:after="40"/>
        <w:rPr>
          <w:rFonts w:ascii="Times New Roman" w:cs="Times New Roman"/>
          <w:color w:val="auto"/>
          <w:sz w:val="20"/>
          <w:szCs w:val="20"/>
        </w:rPr>
      </w:pPr>
      <w:smartTag w:uri="urn:schemas-microsoft-com:office:smarttags" w:element="chsdate">
        <w:smartTagPr>
          <w:attr w:name="IsROCDate" w:val="False"/>
          <w:attr w:name="IsLunarDate" w:val="False"/>
          <w:attr w:name="Day" w:val="30"/>
          <w:attr w:name="Month" w:val="12"/>
          <w:attr w:name="Year" w:val="1899"/>
        </w:smartTagPr>
        <w:r w:rsidRPr="00A367DD">
          <w:rPr>
            <w:rFonts w:ascii="Times New Roman" w:cs="Times New Roman"/>
            <w:i/>
            <w:iCs/>
            <w:color w:val="auto"/>
            <w:sz w:val="20"/>
            <w:szCs w:val="20"/>
          </w:rPr>
          <w:t>2.1.1</w:t>
        </w:r>
      </w:smartTag>
      <w:r w:rsidRPr="00A367DD">
        <w:rPr>
          <w:rFonts w:ascii="Times New Roman" w:cs="Times New Roman"/>
          <w:i/>
          <w:iCs/>
          <w:color w:val="auto"/>
          <w:sz w:val="20"/>
          <w:szCs w:val="20"/>
        </w:rPr>
        <w:t xml:space="preserve"> </w:t>
      </w:r>
      <w:r w:rsidRPr="00A367DD">
        <w:rPr>
          <w:rFonts w:ascii="Times New Roman" w:cs="Times New Roman"/>
          <w:color w:val="auto"/>
          <w:sz w:val="20"/>
          <w:szCs w:val="20"/>
        </w:rPr>
        <w:t>邊界設定</w:t>
      </w:r>
    </w:p>
    <w:p w14:paraId="359320FF" w14:textId="77777777" w:rsidR="00C47128" w:rsidRPr="00A367DD" w:rsidRDefault="00C47128">
      <w:pPr>
        <w:pStyle w:val="Default"/>
        <w:ind w:firstLineChars="220" w:firstLine="440"/>
        <w:rPr>
          <w:rFonts w:ascii="Times New Roman" w:cs="Times New Roman"/>
          <w:b/>
          <w:bCs/>
          <w:color w:val="auto"/>
          <w:sz w:val="20"/>
          <w:szCs w:val="20"/>
        </w:rPr>
      </w:pPr>
      <w:r w:rsidRPr="00A367DD">
        <w:rPr>
          <w:rFonts w:ascii="Times New Roman" w:cs="Times New Roman"/>
          <w:color w:val="auto"/>
          <w:sz w:val="20"/>
          <w:szCs w:val="20"/>
        </w:rPr>
        <w:t>稿件頁面尺寸為</w:t>
      </w:r>
      <w:r w:rsidRPr="00A367DD">
        <w:rPr>
          <w:rFonts w:ascii="Times New Roman" w:cs="Times New Roman"/>
          <w:color w:val="auto"/>
          <w:sz w:val="20"/>
          <w:szCs w:val="20"/>
        </w:rPr>
        <w:t>A4 (</w:t>
      </w:r>
      <w:smartTag w:uri="urn:schemas-microsoft-com:office:smarttags" w:element="chmetcnv">
        <w:smartTagPr>
          <w:attr w:name="TCSC" w:val="0"/>
          <w:attr w:name="NumberType" w:val="1"/>
          <w:attr w:name="Negative" w:val="False"/>
          <w:attr w:name="HasSpace" w:val="True"/>
          <w:attr w:name="SourceValue" w:val="21"/>
          <w:attr w:name="UnitName" w:val="C"/>
        </w:smartTagPr>
        <w:r w:rsidRPr="00A367DD">
          <w:rPr>
            <w:rFonts w:ascii="Times New Roman" w:cs="Times New Roman"/>
            <w:color w:val="auto"/>
            <w:sz w:val="20"/>
            <w:szCs w:val="20"/>
          </w:rPr>
          <w:t>21 c</w:t>
        </w:r>
      </w:smartTag>
      <w:r w:rsidRPr="00A367DD">
        <w:rPr>
          <w:rFonts w:ascii="Times New Roman" w:cs="Times New Roman"/>
          <w:color w:val="auto"/>
          <w:sz w:val="20"/>
          <w:szCs w:val="20"/>
        </w:rPr>
        <w:t>m</w:t>
      </w:r>
      <w:r w:rsidRPr="00A367DD">
        <w:rPr>
          <w:rFonts w:ascii="Times New Roman" w:cs="Times New Roman"/>
          <w:color w:val="auto"/>
          <w:sz w:val="20"/>
          <w:szCs w:val="20"/>
        </w:rPr>
        <w:t>寬、</w:t>
      </w:r>
      <w:smartTag w:uri="urn:schemas-microsoft-com:office:smarttags" w:element="chmetcnv">
        <w:smartTagPr>
          <w:attr w:name="TCSC" w:val="0"/>
          <w:attr w:name="NumberType" w:val="1"/>
          <w:attr w:name="Negative" w:val="False"/>
          <w:attr w:name="HasSpace" w:val="True"/>
          <w:attr w:name="SourceValue" w:val="29.7"/>
          <w:attr w:name="UnitName" w:val="C"/>
        </w:smartTagPr>
        <w:r w:rsidRPr="00A367DD">
          <w:rPr>
            <w:rFonts w:ascii="Times New Roman" w:cs="Times New Roman"/>
            <w:color w:val="auto"/>
            <w:sz w:val="20"/>
            <w:szCs w:val="20"/>
          </w:rPr>
          <w:t>29.7 c</w:t>
        </w:r>
      </w:smartTag>
      <w:r w:rsidRPr="00A367DD">
        <w:rPr>
          <w:rFonts w:ascii="Times New Roman" w:cs="Times New Roman"/>
          <w:color w:val="auto"/>
          <w:sz w:val="20"/>
          <w:szCs w:val="20"/>
        </w:rPr>
        <w:t>m</w:t>
      </w:r>
      <w:r w:rsidRPr="00A367DD">
        <w:rPr>
          <w:rFonts w:ascii="Times New Roman" w:cs="Times New Roman"/>
          <w:color w:val="auto"/>
          <w:sz w:val="20"/>
          <w:szCs w:val="20"/>
        </w:rPr>
        <w:t>高</w:t>
      </w:r>
      <w:r w:rsidRPr="00A367DD">
        <w:rPr>
          <w:rFonts w:ascii="Times New Roman" w:cs="Times New Roman"/>
          <w:color w:val="auto"/>
          <w:sz w:val="20"/>
          <w:szCs w:val="20"/>
        </w:rPr>
        <w:t>)</w:t>
      </w:r>
      <w:r w:rsidRPr="00A367DD">
        <w:rPr>
          <w:rFonts w:ascii="Times New Roman" w:cs="Times New Roman"/>
          <w:color w:val="auto"/>
          <w:sz w:val="20"/>
          <w:szCs w:val="20"/>
        </w:rPr>
        <w:t>，邊界設定如下：上</w:t>
      </w:r>
      <w:smartTag w:uri="urn:schemas-microsoft-com:office:smarttags" w:element="chmetcnv">
        <w:smartTagPr>
          <w:attr w:name="TCSC" w:val="0"/>
          <w:attr w:name="NumberType" w:val="1"/>
          <w:attr w:name="Negative" w:val="False"/>
          <w:attr w:name="HasSpace" w:val="True"/>
          <w:attr w:name="SourceValue" w:val="3"/>
          <w:attr w:name="UnitName" w:val="cm"/>
        </w:smartTagPr>
        <w:r w:rsidRPr="00A367DD">
          <w:rPr>
            <w:rFonts w:ascii="Times New Roman" w:cs="Times New Roman"/>
            <w:color w:val="auto"/>
            <w:sz w:val="20"/>
            <w:szCs w:val="20"/>
          </w:rPr>
          <w:t>3 cm</w:t>
        </w:r>
      </w:smartTag>
      <w:r w:rsidRPr="00A367DD">
        <w:rPr>
          <w:rFonts w:ascii="Times New Roman" w:cs="Times New Roman"/>
          <w:color w:val="auto"/>
          <w:sz w:val="20"/>
          <w:szCs w:val="20"/>
        </w:rPr>
        <w:t>，下</w:t>
      </w:r>
      <w:smartTag w:uri="urn:schemas-microsoft-com:office:smarttags" w:element="chmetcnv">
        <w:smartTagPr>
          <w:attr w:name="TCSC" w:val="0"/>
          <w:attr w:name="NumberType" w:val="1"/>
          <w:attr w:name="Negative" w:val="False"/>
          <w:attr w:name="HasSpace" w:val="True"/>
          <w:attr w:name="SourceValue" w:val="3"/>
          <w:attr w:name="UnitName" w:val="cm"/>
        </w:smartTagPr>
        <w:r w:rsidRPr="00A367DD">
          <w:rPr>
            <w:rFonts w:ascii="Times New Roman" w:cs="Times New Roman"/>
            <w:color w:val="auto"/>
            <w:sz w:val="20"/>
            <w:szCs w:val="20"/>
          </w:rPr>
          <w:t>3 cm</w:t>
        </w:r>
      </w:smartTag>
      <w:r w:rsidRPr="00A367DD">
        <w:rPr>
          <w:rFonts w:ascii="Times New Roman" w:cs="Times New Roman"/>
          <w:color w:val="auto"/>
          <w:sz w:val="20"/>
          <w:szCs w:val="20"/>
        </w:rPr>
        <w:t>，左</w:t>
      </w:r>
      <w:smartTag w:uri="urn:schemas-microsoft-com:office:smarttags" w:element="chmetcnv">
        <w:smartTagPr>
          <w:attr w:name="TCSC" w:val="0"/>
          <w:attr w:name="NumberType" w:val="1"/>
          <w:attr w:name="Negative" w:val="False"/>
          <w:attr w:name="HasSpace" w:val="True"/>
          <w:attr w:name="SourceValue" w:val="2"/>
          <w:attr w:name="UnitName" w:val="cm"/>
        </w:smartTagPr>
        <w:r w:rsidRPr="00A367DD">
          <w:rPr>
            <w:rFonts w:ascii="Times New Roman" w:cs="Times New Roman"/>
            <w:color w:val="auto"/>
            <w:sz w:val="20"/>
            <w:szCs w:val="20"/>
          </w:rPr>
          <w:t>2 cm</w:t>
        </w:r>
      </w:smartTag>
      <w:r w:rsidRPr="00A367DD">
        <w:rPr>
          <w:rFonts w:ascii="Times New Roman" w:cs="Times New Roman"/>
          <w:color w:val="auto"/>
          <w:sz w:val="20"/>
          <w:szCs w:val="20"/>
        </w:rPr>
        <w:t>，右</w:t>
      </w:r>
      <w:r w:rsidRPr="00A367DD">
        <w:rPr>
          <w:rFonts w:ascii="Times New Roman" w:cs="Times New Roman"/>
          <w:color w:val="auto"/>
          <w:sz w:val="20"/>
          <w:szCs w:val="20"/>
        </w:rPr>
        <w:t>2 cm</w:t>
      </w:r>
      <w:r w:rsidRPr="00A367DD">
        <w:rPr>
          <w:rFonts w:ascii="Times New Roman" w:cs="Times New Roman"/>
          <w:color w:val="auto"/>
          <w:sz w:val="20"/>
          <w:szCs w:val="20"/>
        </w:rPr>
        <w:t>。</w:t>
      </w:r>
    </w:p>
    <w:p w14:paraId="68659AE5" w14:textId="77777777" w:rsidR="00C47128" w:rsidRPr="00A367DD" w:rsidRDefault="00C47128">
      <w:pPr>
        <w:pStyle w:val="Default"/>
        <w:spacing w:before="120" w:after="40"/>
        <w:rPr>
          <w:rFonts w:ascii="Times New Roman" w:cs="Times New Roman"/>
          <w:color w:val="auto"/>
          <w:sz w:val="20"/>
          <w:szCs w:val="20"/>
        </w:rPr>
      </w:pPr>
      <w:smartTag w:uri="urn:schemas-microsoft-com:office:smarttags" w:element="chsdate">
        <w:smartTagPr>
          <w:attr w:name="IsROCDate" w:val="False"/>
          <w:attr w:name="IsLunarDate" w:val="False"/>
          <w:attr w:name="Day" w:val="30"/>
          <w:attr w:name="Month" w:val="12"/>
          <w:attr w:name="Year" w:val="1899"/>
        </w:smartTagPr>
        <w:r w:rsidRPr="00A367DD">
          <w:rPr>
            <w:rFonts w:ascii="Times New Roman" w:cs="Times New Roman"/>
            <w:i/>
            <w:iCs/>
            <w:color w:val="auto"/>
            <w:sz w:val="20"/>
            <w:szCs w:val="20"/>
          </w:rPr>
          <w:t>2.1.2</w:t>
        </w:r>
      </w:smartTag>
      <w:r w:rsidRPr="00A367DD">
        <w:rPr>
          <w:rFonts w:ascii="Times New Roman" w:cs="Times New Roman"/>
          <w:i/>
          <w:iCs/>
          <w:color w:val="auto"/>
          <w:sz w:val="20"/>
          <w:szCs w:val="20"/>
        </w:rPr>
        <w:t xml:space="preserve"> </w:t>
      </w:r>
      <w:r w:rsidRPr="00A367DD">
        <w:rPr>
          <w:rFonts w:ascii="Times New Roman" w:cs="Times New Roman"/>
          <w:color w:val="auto"/>
          <w:sz w:val="20"/>
          <w:szCs w:val="20"/>
        </w:rPr>
        <w:t>字型設定</w:t>
      </w:r>
    </w:p>
    <w:p w14:paraId="1CF42F3E" w14:textId="77777777" w:rsidR="00C47128" w:rsidRPr="00A367DD" w:rsidRDefault="00C47128">
      <w:pPr>
        <w:pStyle w:val="Default"/>
        <w:ind w:firstLineChars="220" w:firstLine="440"/>
        <w:jc w:val="both"/>
        <w:rPr>
          <w:rFonts w:ascii="Times New Roman" w:cs="Times New Roman"/>
          <w:color w:val="auto"/>
          <w:sz w:val="20"/>
          <w:szCs w:val="20"/>
        </w:rPr>
      </w:pPr>
      <w:r w:rsidRPr="00A367DD">
        <w:rPr>
          <w:rFonts w:ascii="Times New Roman" w:cs="Times New Roman"/>
          <w:color w:val="auto"/>
          <w:sz w:val="20"/>
          <w:szCs w:val="20"/>
        </w:rPr>
        <w:t>字型只可使用標楷體及符號；題目為標楷體粗體</w:t>
      </w:r>
      <w:r w:rsidRPr="00A367DD">
        <w:rPr>
          <w:rFonts w:ascii="Times New Roman" w:cs="Times New Roman"/>
          <w:color w:val="auto"/>
          <w:sz w:val="20"/>
          <w:szCs w:val="20"/>
        </w:rPr>
        <w:t>14</w:t>
      </w:r>
      <w:r w:rsidRPr="00A367DD">
        <w:rPr>
          <w:rFonts w:ascii="Times New Roman" w:cs="Times New Roman"/>
          <w:color w:val="auto"/>
          <w:sz w:val="20"/>
          <w:szCs w:val="20"/>
        </w:rPr>
        <w:t>點，作者及其服務機關則為標楷體</w:t>
      </w:r>
      <w:r w:rsidRPr="00A367DD">
        <w:rPr>
          <w:rFonts w:ascii="Times New Roman" w:cs="Times New Roman"/>
          <w:color w:val="auto"/>
          <w:sz w:val="20"/>
          <w:szCs w:val="20"/>
        </w:rPr>
        <w:t>12</w:t>
      </w:r>
      <w:r w:rsidRPr="00A367DD">
        <w:rPr>
          <w:rFonts w:ascii="Times New Roman" w:cs="Times New Roman"/>
          <w:color w:val="auto"/>
          <w:sz w:val="20"/>
          <w:szCs w:val="20"/>
        </w:rPr>
        <w:t>點；文中副標題為標楷體粗體</w:t>
      </w:r>
      <w:r w:rsidRPr="00A367DD">
        <w:rPr>
          <w:rFonts w:ascii="Times New Roman" w:cs="Times New Roman"/>
          <w:color w:val="auto"/>
          <w:sz w:val="20"/>
          <w:szCs w:val="20"/>
        </w:rPr>
        <w:t>11</w:t>
      </w:r>
      <w:r w:rsidRPr="00A367DD">
        <w:rPr>
          <w:rFonts w:ascii="Times New Roman" w:cs="Times New Roman"/>
          <w:color w:val="auto"/>
          <w:sz w:val="20"/>
          <w:szCs w:val="20"/>
        </w:rPr>
        <w:t>點，其餘的內容皆設定為標楷體</w:t>
      </w:r>
      <w:r w:rsidRPr="00A367DD">
        <w:rPr>
          <w:rFonts w:ascii="Times New Roman" w:cs="Times New Roman"/>
          <w:color w:val="auto"/>
          <w:sz w:val="20"/>
          <w:szCs w:val="20"/>
        </w:rPr>
        <w:t>10</w:t>
      </w:r>
      <w:r w:rsidRPr="00A367DD">
        <w:rPr>
          <w:rFonts w:ascii="Times New Roman" w:cs="Times New Roman"/>
          <w:color w:val="auto"/>
          <w:sz w:val="20"/>
          <w:szCs w:val="20"/>
        </w:rPr>
        <w:t>點。每段文章開頭內縮兩個中文字大小。</w:t>
      </w:r>
    </w:p>
    <w:p w14:paraId="5EC50E26" w14:textId="77777777" w:rsidR="00C47128" w:rsidRPr="00A367DD" w:rsidRDefault="00C47128">
      <w:pPr>
        <w:pStyle w:val="Default"/>
        <w:spacing w:before="120"/>
        <w:rPr>
          <w:rFonts w:ascii="Times New Roman" w:cs="Times New Roman"/>
          <w:b/>
          <w:bCs/>
          <w:color w:val="auto"/>
          <w:sz w:val="20"/>
          <w:szCs w:val="20"/>
        </w:rPr>
      </w:pPr>
      <w:r w:rsidRPr="00A367DD">
        <w:rPr>
          <w:rFonts w:ascii="Times New Roman" w:cs="Times New Roman"/>
          <w:b/>
          <w:bCs/>
          <w:color w:val="auto"/>
          <w:sz w:val="20"/>
          <w:szCs w:val="20"/>
        </w:rPr>
        <w:t xml:space="preserve">2.2 </w:t>
      </w:r>
      <w:r w:rsidR="00CB4F61" w:rsidRPr="00A367DD">
        <w:rPr>
          <w:rFonts w:ascii="Times New Roman" w:cs="Times New Roman"/>
          <w:color w:val="auto"/>
          <w:sz w:val="20"/>
          <w:szCs w:val="20"/>
        </w:rPr>
        <w:t>前言、</w:t>
      </w:r>
      <w:r w:rsidRPr="00A367DD">
        <w:rPr>
          <w:rFonts w:ascii="Times New Roman" w:cs="Times New Roman"/>
          <w:color w:val="auto"/>
          <w:sz w:val="20"/>
          <w:szCs w:val="20"/>
        </w:rPr>
        <w:t>關鍵字</w:t>
      </w:r>
      <w:r w:rsidR="00CB4F61" w:rsidRPr="00A367DD">
        <w:rPr>
          <w:rFonts w:ascii="Times New Roman" w:cs="Times New Roman"/>
          <w:color w:val="auto"/>
          <w:sz w:val="20"/>
          <w:szCs w:val="20"/>
        </w:rPr>
        <w:t>及單位</w:t>
      </w:r>
    </w:p>
    <w:p w14:paraId="48BCC396" w14:textId="77777777" w:rsidR="00C47128" w:rsidRPr="00A367DD" w:rsidRDefault="004B7014" w:rsidP="00CB4F61">
      <w:pPr>
        <w:pStyle w:val="Default"/>
        <w:ind w:firstLineChars="220" w:firstLine="440"/>
        <w:jc w:val="both"/>
        <w:rPr>
          <w:rFonts w:ascii="Times New Roman" w:cs="Times New Roman"/>
          <w:color w:val="auto"/>
          <w:sz w:val="20"/>
          <w:szCs w:val="20"/>
        </w:rPr>
      </w:pPr>
      <w:r w:rsidRPr="00A367DD">
        <w:rPr>
          <w:rFonts w:ascii="Times New Roman" w:cs="Times New Roman"/>
          <w:color w:val="auto"/>
          <w:sz w:val="20"/>
          <w:szCs w:val="20"/>
        </w:rPr>
        <w:lastRenderedPageBreak/>
        <w:t>前言：主要在說明研究動機、目的及前人研究概況。關鍵詞：由論文內容中選出至多四個中</w:t>
      </w:r>
      <w:r w:rsidRPr="00A367DD">
        <w:rPr>
          <w:rFonts w:ascii="Times New Roman" w:cs="Times New Roman"/>
          <w:color w:val="auto"/>
          <w:sz w:val="20"/>
          <w:szCs w:val="20"/>
        </w:rPr>
        <w:t>/</w:t>
      </w:r>
      <w:r w:rsidRPr="00A367DD">
        <w:rPr>
          <w:rFonts w:ascii="Times New Roman" w:cs="Times New Roman"/>
          <w:color w:val="auto"/>
          <w:sz w:val="20"/>
          <w:szCs w:val="20"/>
        </w:rPr>
        <w:t>英文關鍵字，分別置於中</w:t>
      </w:r>
      <w:r w:rsidRPr="00A367DD">
        <w:rPr>
          <w:rFonts w:ascii="Times New Roman" w:cs="Times New Roman"/>
          <w:color w:val="auto"/>
          <w:sz w:val="20"/>
          <w:szCs w:val="20"/>
        </w:rPr>
        <w:t>/</w:t>
      </w:r>
      <w:r w:rsidRPr="00A367DD">
        <w:rPr>
          <w:rFonts w:ascii="Times New Roman" w:cs="Times New Roman"/>
          <w:color w:val="auto"/>
          <w:sz w:val="20"/>
          <w:szCs w:val="20"/>
        </w:rPr>
        <w:t>英文摘要之後面。</w:t>
      </w:r>
      <w:r w:rsidR="00CB4F61" w:rsidRPr="00A367DD">
        <w:rPr>
          <w:rFonts w:ascii="Times New Roman" w:cs="Times New Roman"/>
          <w:color w:val="auto"/>
          <w:sz w:val="20"/>
          <w:szCs w:val="20"/>
        </w:rPr>
        <w:t>單位：以國際單位系統</w:t>
      </w:r>
      <w:r w:rsidR="00CB4F61" w:rsidRPr="00A367DD">
        <w:rPr>
          <w:rFonts w:ascii="Times New Roman" w:cs="Times New Roman"/>
          <w:color w:val="auto"/>
          <w:sz w:val="20"/>
          <w:szCs w:val="20"/>
        </w:rPr>
        <w:t xml:space="preserve">(SI) </w:t>
      </w:r>
      <w:r w:rsidR="00CB4F61" w:rsidRPr="00A367DD">
        <w:rPr>
          <w:rFonts w:ascii="Times New Roman" w:cs="Times New Roman"/>
          <w:color w:val="auto"/>
          <w:sz w:val="20"/>
          <w:szCs w:val="20"/>
        </w:rPr>
        <w:t>為基準，如有必要再佐以其他單位（</w:t>
      </w:r>
      <w:r w:rsidR="00CB4F61" w:rsidRPr="00A367DD">
        <w:rPr>
          <w:rFonts w:ascii="Times New Roman" w:cs="Times New Roman"/>
          <w:color w:val="auto"/>
          <w:sz w:val="20"/>
          <w:szCs w:val="20"/>
        </w:rPr>
        <w:t>MKS</w:t>
      </w:r>
      <w:r w:rsidR="00CB4F61" w:rsidRPr="00A367DD">
        <w:rPr>
          <w:rFonts w:ascii="Times New Roman" w:cs="Times New Roman"/>
          <w:color w:val="auto"/>
          <w:sz w:val="20"/>
          <w:szCs w:val="20"/>
        </w:rPr>
        <w:t>、</w:t>
      </w:r>
      <w:r w:rsidR="00CB4F61" w:rsidRPr="00A367DD">
        <w:rPr>
          <w:rFonts w:ascii="Times New Roman" w:cs="Times New Roman"/>
          <w:color w:val="auto"/>
          <w:sz w:val="20"/>
          <w:szCs w:val="20"/>
        </w:rPr>
        <w:t>FPS</w:t>
      </w:r>
      <w:r w:rsidR="00CB4F61" w:rsidRPr="00A367DD">
        <w:rPr>
          <w:rFonts w:ascii="Times New Roman" w:cs="Times New Roman"/>
          <w:color w:val="auto"/>
          <w:sz w:val="20"/>
          <w:szCs w:val="20"/>
        </w:rPr>
        <w:t>、</w:t>
      </w:r>
      <w:r w:rsidR="00CB4F61" w:rsidRPr="00A367DD">
        <w:rPr>
          <w:rFonts w:ascii="MS Mincho" w:eastAsia="MS Mincho" w:hAnsi="MS Mincho" w:cs="MS Mincho" w:hint="eastAsia"/>
          <w:color w:val="auto"/>
          <w:sz w:val="20"/>
          <w:szCs w:val="20"/>
        </w:rPr>
        <w:t>⋯⋯</w:t>
      </w:r>
      <w:r w:rsidR="00CB4F61" w:rsidRPr="00A367DD">
        <w:rPr>
          <w:rFonts w:ascii="Times New Roman" w:cs="Times New Roman"/>
          <w:color w:val="auto"/>
          <w:sz w:val="20"/>
          <w:szCs w:val="20"/>
        </w:rPr>
        <w:t>）附註於</w:t>
      </w:r>
      <w:r w:rsidR="00CB4F61" w:rsidRPr="00A367DD">
        <w:rPr>
          <w:rFonts w:ascii="Times New Roman" w:cs="Times New Roman"/>
          <w:color w:val="auto"/>
          <w:sz w:val="20"/>
          <w:szCs w:val="20"/>
        </w:rPr>
        <w:t xml:space="preserve">SI </w:t>
      </w:r>
      <w:r w:rsidR="00CB4F61" w:rsidRPr="00A367DD">
        <w:rPr>
          <w:rFonts w:ascii="Times New Roman" w:cs="Times New Roman"/>
          <w:color w:val="auto"/>
          <w:sz w:val="20"/>
          <w:szCs w:val="20"/>
        </w:rPr>
        <w:t>單位後，並括弧之。</w:t>
      </w:r>
    </w:p>
    <w:p w14:paraId="0CA82E08" w14:textId="77777777" w:rsidR="00C47128" w:rsidRPr="00A367DD" w:rsidRDefault="00C47128">
      <w:pPr>
        <w:pStyle w:val="Default"/>
        <w:ind w:firstLine="340"/>
        <w:jc w:val="both"/>
        <w:rPr>
          <w:rFonts w:ascii="Times New Roman" w:cs="Times New Roman"/>
          <w:color w:val="auto"/>
          <w:sz w:val="20"/>
          <w:szCs w:val="20"/>
        </w:rPr>
      </w:pPr>
      <w:r w:rsidRPr="00A367DD">
        <w:rPr>
          <w:rFonts w:ascii="Times New Roman" w:cs="Times New Roman"/>
          <w:color w:val="auto"/>
          <w:sz w:val="20"/>
          <w:szCs w:val="20"/>
        </w:rPr>
        <w:t xml:space="preserve"> </w:t>
      </w:r>
    </w:p>
    <w:p w14:paraId="2AFAA8E6" w14:textId="77777777" w:rsidR="00C47128" w:rsidRPr="00A367DD" w:rsidRDefault="00C47128">
      <w:pPr>
        <w:pStyle w:val="Default"/>
        <w:spacing w:before="120"/>
        <w:jc w:val="center"/>
        <w:rPr>
          <w:rFonts w:ascii="Times New Roman" w:cs="Times New Roman"/>
          <w:b/>
          <w:bCs/>
          <w:color w:val="auto"/>
          <w:sz w:val="22"/>
          <w:szCs w:val="22"/>
        </w:rPr>
      </w:pPr>
      <w:r w:rsidRPr="00A367DD">
        <w:rPr>
          <w:rFonts w:ascii="Times New Roman" w:cs="Times New Roman"/>
          <w:b/>
          <w:bCs/>
          <w:color w:val="auto"/>
          <w:sz w:val="22"/>
          <w:szCs w:val="22"/>
        </w:rPr>
        <w:t xml:space="preserve">3. </w:t>
      </w:r>
      <w:r w:rsidRPr="00A367DD">
        <w:rPr>
          <w:rFonts w:ascii="Times New Roman" w:cs="Times New Roman"/>
          <w:b/>
          <w:bCs/>
          <w:color w:val="auto"/>
          <w:sz w:val="22"/>
          <w:szCs w:val="22"/>
        </w:rPr>
        <w:t>圖、表與方程式</w:t>
      </w:r>
    </w:p>
    <w:p w14:paraId="6D2E37AC" w14:textId="77777777" w:rsidR="00C47128" w:rsidRPr="00A367DD" w:rsidRDefault="00CB4F61" w:rsidP="00CB4F61">
      <w:pPr>
        <w:pStyle w:val="Default"/>
        <w:ind w:firstLineChars="200" w:firstLine="400"/>
        <w:rPr>
          <w:rFonts w:ascii="Times New Roman" w:cs="Times New Roman"/>
          <w:color w:val="auto"/>
          <w:sz w:val="20"/>
          <w:szCs w:val="20"/>
        </w:rPr>
      </w:pPr>
      <w:r w:rsidRPr="00A367DD">
        <w:rPr>
          <w:rFonts w:ascii="Times New Roman" w:cs="Times New Roman"/>
          <w:color w:val="auto"/>
          <w:sz w:val="20"/>
          <w:szCs w:val="20"/>
        </w:rPr>
        <w:t>圖、表：圖、表序號以</w:t>
      </w:r>
      <w:r w:rsidRPr="00A367DD">
        <w:rPr>
          <w:rFonts w:ascii="Times New Roman" w:cs="Times New Roman"/>
          <w:color w:val="auto"/>
          <w:sz w:val="20"/>
          <w:szCs w:val="20"/>
        </w:rPr>
        <w:t>Fig. 1</w:t>
      </w:r>
      <w:r w:rsidRPr="00A367DD">
        <w:rPr>
          <w:rFonts w:ascii="Times New Roman" w:cs="Times New Roman"/>
          <w:color w:val="auto"/>
          <w:sz w:val="20"/>
          <w:szCs w:val="20"/>
        </w:rPr>
        <w:t>、</w:t>
      </w:r>
      <w:r w:rsidRPr="00A367DD">
        <w:rPr>
          <w:rFonts w:ascii="Times New Roman" w:cs="Times New Roman"/>
          <w:color w:val="auto"/>
          <w:sz w:val="20"/>
          <w:szCs w:val="20"/>
        </w:rPr>
        <w:t>Fig. 2......</w:t>
      </w:r>
      <w:r w:rsidRPr="00A367DD">
        <w:rPr>
          <w:rFonts w:ascii="Times New Roman" w:cs="Times New Roman"/>
          <w:color w:val="auto"/>
          <w:sz w:val="20"/>
          <w:szCs w:val="20"/>
        </w:rPr>
        <w:t>，</w:t>
      </w:r>
      <w:r w:rsidRPr="00A367DD">
        <w:rPr>
          <w:rFonts w:ascii="Times New Roman" w:cs="Times New Roman"/>
          <w:color w:val="auto"/>
          <w:sz w:val="20"/>
          <w:szCs w:val="20"/>
        </w:rPr>
        <w:t>Table 1</w:t>
      </w:r>
      <w:r w:rsidRPr="00A367DD">
        <w:rPr>
          <w:rFonts w:ascii="Times New Roman" w:cs="Times New Roman"/>
          <w:color w:val="auto"/>
          <w:sz w:val="20"/>
          <w:szCs w:val="20"/>
        </w:rPr>
        <w:t>、</w:t>
      </w:r>
      <w:r w:rsidRPr="00A367DD">
        <w:rPr>
          <w:rFonts w:ascii="Times New Roman" w:cs="Times New Roman"/>
          <w:color w:val="auto"/>
          <w:sz w:val="20"/>
          <w:szCs w:val="20"/>
        </w:rPr>
        <w:t>Table 2</w:t>
      </w:r>
      <w:r w:rsidRPr="00A367DD">
        <w:rPr>
          <w:rFonts w:ascii="MS Mincho" w:eastAsia="MS Mincho" w:hAnsi="MS Mincho" w:cs="MS Mincho" w:hint="eastAsia"/>
          <w:color w:val="auto"/>
          <w:sz w:val="20"/>
          <w:szCs w:val="20"/>
        </w:rPr>
        <w:t>⋯⋯</w:t>
      </w:r>
      <w:r w:rsidRPr="00A367DD">
        <w:rPr>
          <w:rFonts w:ascii="Times New Roman" w:cs="Times New Roman"/>
          <w:color w:val="auto"/>
          <w:sz w:val="20"/>
          <w:szCs w:val="20"/>
        </w:rPr>
        <w:t>表示，圖之說明置於圖之下方；表之說明置於表之上方。圖必須提供原圖或相片（</w:t>
      </w:r>
      <w:r w:rsidRPr="00A367DD">
        <w:rPr>
          <w:rFonts w:ascii="Times New Roman" w:cs="Times New Roman"/>
          <w:color w:val="auto"/>
          <w:sz w:val="20"/>
          <w:szCs w:val="20"/>
        </w:rPr>
        <w:t xml:space="preserve">300 dpi </w:t>
      </w:r>
      <w:r w:rsidRPr="00A367DD">
        <w:rPr>
          <w:rFonts w:ascii="Times New Roman" w:cs="Times New Roman"/>
          <w:color w:val="auto"/>
          <w:sz w:val="20"/>
          <w:szCs w:val="20"/>
        </w:rPr>
        <w:t>以上）；金相照片須以刻度線（如：</w:t>
      </w:r>
      <w:r w:rsidRPr="00A367DD">
        <w:rPr>
          <w:rFonts w:ascii="Times New Roman" w:cs="Times New Roman"/>
          <w:color w:val="auto"/>
          <w:sz w:val="20"/>
          <w:szCs w:val="20"/>
        </w:rPr>
        <w:t>10 μm</w:t>
      </w:r>
      <w:r w:rsidRPr="00A367DD">
        <w:rPr>
          <w:rFonts w:ascii="Times New Roman" w:cs="Times New Roman"/>
          <w:color w:val="auto"/>
          <w:sz w:val="20"/>
          <w:szCs w:val="20"/>
        </w:rPr>
        <w:t>）表示放大倍率，並標示於相片之右下角，而分圖</w:t>
      </w:r>
      <w:r w:rsidRPr="00A367DD">
        <w:rPr>
          <w:rFonts w:ascii="Times New Roman" w:cs="Times New Roman"/>
          <w:color w:val="auto"/>
          <w:sz w:val="20"/>
          <w:szCs w:val="20"/>
        </w:rPr>
        <w:t>(a)</w:t>
      </w:r>
      <w:r w:rsidRPr="00A367DD">
        <w:rPr>
          <w:rFonts w:ascii="Times New Roman" w:cs="Times New Roman"/>
          <w:color w:val="auto"/>
          <w:sz w:val="20"/>
          <w:szCs w:val="20"/>
        </w:rPr>
        <w:t>、</w:t>
      </w:r>
      <w:r w:rsidRPr="00A367DD">
        <w:rPr>
          <w:rFonts w:ascii="Times New Roman" w:cs="Times New Roman"/>
          <w:color w:val="auto"/>
          <w:sz w:val="20"/>
          <w:szCs w:val="20"/>
        </w:rPr>
        <w:t>(b)</w:t>
      </w:r>
      <w:r w:rsidRPr="00A367DD">
        <w:rPr>
          <w:rFonts w:ascii="Times New Roman" w:cs="Times New Roman"/>
          <w:color w:val="auto"/>
          <w:sz w:val="20"/>
          <w:szCs w:val="20"/>
        </w:rPr>
        <w:t>、</w:t>
      </w:r>
      <w:r w:rsidRPr="00A367DD">
        <w:rPr>
          <w:rFonts w:ascii="Times New Roman" w:cs="Times New Roman"/>
          <w:color w:val="auto"/>
          <w:sz w:val="20"/>
          <w:szCs w:val="20"/>
        </w:rPr>
        <w:t xml:space="preserve">(c) </w:t>
      </w:r>
      <w:r w:rsidRPr="00A367DD">
        <w:rPr>
          <w:rFonts w:ascii="Times New Roman" w:cs="Times New Roman"/>
          <w:color w:val="auto"/>
          <w:sz w:val="20"/>
          <w:szCs w:val="20"/>
        </w:rPr>
        <w:t>等則標示於圖之左上角；圖、表內容均須以英文表示。</w:t>
      </w:r>
    </w:p>
    <w:p w14:paraId="211AC390" w14:textId="77777777" w:rsidR="00C47128" w:rsidRPr="00A367DD" w:rsidRDefault="00C47128">
      <w:pPr>
        <w:pStyle w:val="Default"/>
        <w:spacing w:before="120"/>
        <w:rPr>
          <w:rFonts w:ascii="Times New Roman" w:cs="Times New Roman"/>
          <w:b/>
          <w:bCs/>
          <w:color w:val="auto"/>
          <w:sz w:val="20"/>
          <w:szCs w:val="20"/>
        </w:rPr>
      </w:pPr>
      <w:r w:rsidRPr="00A367DD">
        <w:rPr>
          <w:rFonts w:ascii="Times New Roman" w:cs="Times New Roman"/>
          <w:b/>
          <w:bCs/>
          <w:color w:val="auto"/>
          <w:sz w:val="20"/>
          <w:szCs w:val="20"/>
        </w:rPr>
        <w:t xml:space="preserve">3.1 </w:t>
      </w:r>
      <w:r w:rsidRPr="00A367DD">
        <w:rPr>
          <w:rFonts w:ascii="Times New Roman" w:cs="Times New Roman"/>
          <w:b/>
          <w:bCs/>
          <w:color w:val="auto"/>
          <w:sz w:val="20"/>
          <w:szCs w:val="20"/>
        </w:rPr>
        <w:t>圖與表</w:t>
      </w:r>
    </w:p>
    <w:p w14:paraId="1ACD2B61" w14:textId="77777777" w:rsidR="00C47128" w:rsidRPr="00A367DD" w:rsidRDefault="00C47128">
      <w:pPr>
        <w:pStyle w:val="Default"/>
        <w:ind w:firstLineChars="220" w:firstLine="440"/>
        <w:jc w:val="both"/>
        <w:rPr>
          <w:rFonts w:ascii="Times New Roman" w:cs="Times New Roman"/>
          <w:color w:val="auto"/>
          <w:sz w:val="20"/>
          <w:szCs w:val="20"/>
        </w:rPr>
      </w:pPr>
      <w:r w:rsidRPr="00A367DD">
        <w:rPr>
          <w:rFonts w:ascii="Times New Roman" w:cs="Times New Roman"/>
          <w:color w:val="auto"/>
          <w:sz w:val="20"/>
          <w:szCs w:val="20"/>
        </w:rPr>
        <w:t>圖表的說明為標楷體</w:t>
      </w:r>
      <w:r w:rsidRPr="00A367DD">
        <w:rPr>
          <w:rFonts w:ascii="Times New Roman" w:cs="Times New Roman"/>
          <w:color w:val="auto"/>
          <w:sz w:val="20"/>
          <w:szCs w:val="20"/>
        </w:rPr>
        <w:t>10</w:t>
      </w:r>
      <w:r w:rsidRPr="00A367DD">
        <w:rPr>
          <w:rFonts w:ascii="Times New Roman" w:cs="Times New Roman"/>
          <w:color w:val="auto"/>
          <w:sz w:val="20"/>
          <w:szCs w:val="20"/>
        </w:rPr>
        <w:t>點，內容說明可以視圖表的寬度來選擇置中或調整為左右對齊。</w:t>
      </w:r>
      <w:r w:rsidRPr="00A367DD">
        <w:rPr>
          <w:rFonts w:ascii="Times New Roman" w:cs="Times New Roman"/>
          <w:color w:val="auto"/>
          <w:sz w:val="20"/>
          <w:szCs w:val="20"/>
        </w:rPr>
        <w:t xml:space="preserve"> </w:t>
      </w:r>
    </w:p>
    <w:p w14:paraId="4C05E754" w14:textId="77777777" w:rsidR="00C47128" w:rsidRPr="00A367DD" w:rsidRDefault="00C47128">
      <w:pPr>
        <w:pStyle w:val="Default"/>
        <w:spacing w:before="120"/>
        <w:rPr>
          <w:rFonts w:ascii="Times New Roman" w:cs="Times New Roman"/>
          <w:b/>
          <w:bCs/>
          <w:color w:val="auto"/>
          <w:sz w:val="20"/>
          <w:szCs w:val="20"/>
        </w:rPr>
      </w:pPr>
      <w:r w:rsidRPr="00A367DD">
        <w:rPr>
          <w:rFonts w:ascii="Times New Roman" w:cs="Times New Roman"/>
          <w:b/>
          <w:bCs/>
          <w:color w:val="auto"/>
          <w:sz w:val="20"/>
          <w:szCs w:val="20"/>
        </w:rPr>
        <w:t xml:space="preserve">3.2 </w:t>
      </w:r>
      <w:r w:rsidRPr="00A367DD">
        <w:rPr>
          <w:rFonts w:ascii="Times New Roman" w:cs="Times New Roman"/>
          <w:b/>
          <w:bCs/>
          <w:color w:val="auto"/>
          <w:sz w:val="20"/>
          <w:szCs w:val="20"/>
        </w:rPr>
        <w:t>方程式</w:t>
      </w:r>
    </w:p>
    <w:p w14:paraId="1988591C" w14:textId="77777777" w:rsidR="00C47128" w:rsidRPr="00A367DD" w:rsidRDefault="00C47128">
      <w:pPr>
        <w:pStyle w:val="Default"/>
        <w:ind w:firstLineChars="220" w:firstLine="440"/>
        <w:jc w:val="both"/>
        <w:rPr>
          <w:rFonts w:ascii="Times New Roman" w:cs="Times New Roman"/>
          <w:color w:val="auto"/>
          <w:sz w:val="20"/>
          <w:szCs w:val="20"/>
        </w:rPr>
      </w:pPr>
      <w:r w:rsidRPr="00A367DD">
        <w:rPr>
          <w:rFonts w:ascii="Times New Roman" w:cs="Times New Roman"/>
          <w:color w:val="auto"/>
          <w:sz w:val="20"/>
          <w:szCs w:val="20"/>
        </w:rPr>
        <w:t>方程式需置中，若方程式超過一個，則須在右邊的邊界標明式號。</w:t>
      </w:r>
    </w:p>
    <w:p w14:paraId="1ECF479D" w14:textId="77777777" w:rsidR="00C47128" w:rsidRPr="00A367DD" w:rsidRDefault="00C47128">
      <w:pPr>
        <w:pStyle w:val="Default"/>
        <w:ind w:firstLine="340"/>
        <w:jc w:val="both"/>
        <w:rPr>
          <w:rFonts w:ascii="Times New Roman" w:cs="Times New Roman"/>
          <w:color w:val="auto"/>
          <w:sz w:val="20"/>
          <w:szCs w:val="20"/>
        </w:rPr>
      </w:pPr>
      <w:r w:rsidRPr="00A367DD">
        <w:rPr>
          <w:rFonts w:ascii="Times New Roman" w:cs="Times New Roman"/>
          <w:color w:val="auto"/>
          <w:sz w:val="20"/>
          <w:szCs w:val="20"/>
        </w:rPr>
        <w:t xml:space="preserve"> </w:t>
      </w:r>
    </w:p>
    <w:p w14:paraId="10FB0D9B" w14:textId="77777777" w:rsidR="00C47128" w:rsidRPr="00A367DD" w:rsidRDefault="00C47128">
      <w:pPr>
        <w:pStyle w:val="Default"/>
        <w:spacing w:before="40" w:after="40"/>
        <w:jc w:val="right"/>
        <w:rPr>
          <w:rFonts w:ascii="Times New Roman" w:cs="Times New Roman"/>
          <w:color w:val="auto"/>
          <w:sz w:val="22"/>
          <w:szCs w:val="22"/>
        </w:rPr>
      </w:pPr>
      <w:r w:rsidRPr="00A367DD">
        <w:rPr>
          <w:rFonts w:ascii="Times New Roman" w:cs="Times New Roman"/>
          <w:color w:val="auto"/>
          <w:position w:val="-28"/>
        </w:rPr>
        <w:object w:dxaOrig="2760" w:dyaOrig="700" w14:anchorId="2B99CD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pt;height:35pt" o:ole="">
            <v:imagedata r:id="rId9" o:title=""/>
          </v:shape>
          <o:OLEObject Type="Embed" ProgID="Equation.3" ShapeID="_x0000_i1025" DrawAspect="Content" ObjectID="_1787395601" r:id="rId10"/>
        </w:object>
      </w:r>
      <w:r w:rsidRPr="00A367DD">
        <w:rPr>
          <w:rFonts w:ascii="Times New Roman" w:cs="Times New Roman"/>
          <w:color w:val="auto"/>
          <w:sz w:val="22"/>
          <w:szCs w:val="22"/>
        </w:rPr>
        <w:t xml:space="preserve">     (1)</w:t>
      </w:r>
    </w:p>
    <w:p w14:paraId="0A45B64C" w14:textId="77777777" w:rsidR="00C47128" w:rsidRPr="00A367DD" w:rsidRDefault="00C47128">
      <w:pPr>
        <w:pStyle w:val="Default"/>
        <w:jc w:val="center"/>
        <w:rPr>
          <w:rFonts w:ascii="Times New Roman" w:cs="Times New Roman"/>
          <w:b/>
          <w:bCs/>
          <w:color w:val="auto"/>
          <w:sz w:val="20"/>
          <w:szCs w:val="20"/>
        </w:rPr>
      </w:pPr>
    </w:p>
    <w:p w14:paraId="2F6F43EC" w14:textId="77777777" w:rsidR="00CB4F61" w:rsidRPr="00A367DD" w:rsidRDefault="00CB4F61" w:rsidP="00CB4F61">
      <w:pPr>
        <w:pStyle w:val="Default"/>
        <w:spacing w:before="120"/>
        <w:jc w:val="center"/>
        <w:rPr>
          <w:rFonts w:ascii="Times New Roman" w:cs="Times New Roman"/>
          <w:b/>
          <w:bCs/>
          <w:color w:val="auto"/>
          <w:sz w:val="22"/>
          <w:szCs w:val="22"/>
        </w:rPr>
      </w:pPr>
      <w:r w:rsidRPr="00A367DD">
        <w:rPr>
          <w:rFonts w:ascii="Times New Roman" w:cs="Times New Roman"/>
          <w:b/>
          <w:bCs/>
          <w:color w:val="auto"/>
          <w:sz w:val="22"/>
          <w:szCs w:val="22"/>
        </w:rPr>
        <w:t>4</w:t>
      </w:r>
      <w:r w:rsidR="00C47128" w:rsidRPr="00A367DD">
        <w:rPr>
          <w:rFonts w:ascii="Times New Roman" w:cs="Times New Roman"/>
          <w:b/>
          <w:bCs/>
          <w:color w:val="auto"/>
          <w:sz w:val="22"/>
          <w:szCs w:val="22"/>
        </w:rPr>
        <w:t xml:space="preserve">. </w:t>
      </w:r>
      <w:r w:rsidR="00C47128" w:rsidRPr="00A367DD">
        <w:rPr>
          <w:rFonts w:ascii="Times New Roman" w:cs="Times New Roman"/>
          <w:b/>
          <w:bCs/>
          <w:color w:val="auto"/>
          <w:sz w:val="22"/>
          <w:szCs w:val="22"/>
        </w:rPr>
        <w:t>結果與討論</w:t>
      </w:r>
    </w:p>
    <w:p w14:paraId="5A8D850E" w14:textId="77777777" w:rsidR="00CB4F61" w:rsidRPr="00A367DD" w:rsidRDefault="00C47128" w:rsidP="00CB4F61">
      <w:pPr>
        <w:pStyle w:val="Default"/>
        <w:ind w:firstLineChars="220" w:firstLine="440"/>
        <w:jc w:val="both"/>
        <w:rPr>
          <w:rFonts w:ascii="Times New Roman" w:cs="Times New Roman"/>
          <w:color w:val="auto"/>
          <w:sz w:val="20"/>
          <w:szCs w:val="20"/>
        </w:rPr>
      </w:pPr>
      <w:r w:rsidRPr="00A367DD">
        <w:rPr>
          <w:rFonts w:ascii="Times New Roman" w:cs="Times New Roman"/>
          <w:color w:val="auto"/>
          <w:sz w:val="20"/>
          <w:szCs w:val="20"/>
        </w:rPr>
        <w:t>所有參考文獻須標注序號於方括弧內並且依循其出現先後編號，如：期刊</w:t>
      </w:r>
      <w:r w:rsidRPr="00A367DD">
        <w:rPr>
          <w:rFonts w:ascii="Times New Roman" w:cs="Times New Roman"/>
          <w:color w:val="auto"/>
          <w:sz w:val="20"/>
          <w:szCs w:val="20"/>
        </w:rPr>
        <w:t>[1]</w:t>
      </w:r>
      <w:r w:rsidRPr="00A367DD">
        <w:rPr>
          <w:rFonts w:ascii="Times New Roman" w:cs="Times New Roman"/>
          <w:color w:val="auto"/>
          <w:sz w:val="20"/>
          <w:szCs w:val="20"/>
        </w:rPr>
        <w:t>、書籍</w:t>
      </w:r>
      <w:r w:rsidRPr="00A367DD">
        <w:rPr>
          <w:rFonts w:ascii="Times New Roman" w:cs="Times New Roman"/>
          <w:color w:val="auto"/>
          <w:sz w:val="20"/>
          <w:szCs w:val="20"/>
        </w:rPr>
        <w:t>[2]</w:t>
      </w:r>
      <w:r w:rsidRPr="00A367DD">
        <w:rPr>
          <w:rFonts w:ascii="Times New Roman" w:cs="Times New Roman"/>
          <w:color w:val="auto"/>
          <w:sz w:val="20"/>
          <w:szCs w:val="20"/>
        </w:rPr>
        <w:t>、研討會論文</w:t>
      </w:r>
      <w:r w:rsidRPr="00A367DD">
        <w:rPr>
          <w:rFonts w:ascii="Times New Roman" w:cs="Times New Roman"/>
          <w:color w:val="auto"/>
          <w:sz w:val="20"/>
          <w:szCs w:val="20"/>
        </w:rPr>
        <w:t>[3]</w:t>
      </w:r>
      <w:r w:rsidRPr="00A367DD">
        <w:rPr>
          <w:rFonts w:ascii="Times New Roman" w:cs="Times New Roman"/>
          <w:color w:val="auto"/>
          <w:sz w:val="20"/>
          <w:szCs w:val="20"/>
        </w:rPr>
        <w:t>、學位論文</w:t>
      </w:r>
      <w:r w:rsidRPr="00A367DD">
        <w:rPr>
          <w:rFonts w:ascii="Times New Roman" w:cs="Times New Roman"/>
          <w:color w:val="auto"/>
          <w:sz w:val="20"/>
          <w:szCs w:val="20"/>
        </w:rPr>
        <w:t>[4]</w:t>
      </w:r>
      <w:r w:rsidRPr="00A367DD">
        <w:rPr>
          <w:rFonts w:ascii="Times New Roman" w:cs="Times New Roman"/>
          <w:color w:val="auto"/>
          <w:sz w:val="20"/>
          <w:szCs w:val="20"/>
        </w:rPr>
        <w:t>、研究報告</w:t>
      </w:r>
      <w:r w:rsidRPr="00A367DD">
        <w:rPr>
          <w:rFonts w:ascii="Times New Roman" w:cs="Times New Roman"/>
          <w:color w:val="auto"/>
          <w:sz w:val="20"/>
          <w:szCs w:val="20"/>
        </w:rPr>
        <w:t>[5]</w:t>
      </w:r>
      <w:r w:rsidRPr="00A367DD">
        <w:rPr>
          <w:rFonts w:ascii="Times New Roman" w:cs="Times New Roman"/>
          <w:color w:val="auto"/>
          <w:sz w:val="20"/>
          <w:szCs w:val="20"/>
        </w:rPr>
        <w:t>、專利</w:t>
      </w:r>
      <w:r w:rsidRPr="00A367DD">
        <w:rPr>
          <w:rFonts w:ascii="Times New Roman" w:cs="Times New Roman"/>
          <w:color w:val="auto"/>
          <w:sz w:val="20"/>
          <w:szCs w:val="20"/>
        </w:rPr>
        <w:t>[6]</w:t>
      </w:r>
      <w:r w:rsidRPr="00A367DD">
        <w:rPr>
          <w:rFonts w:ascii="Times New Roman" w:cs="Times New Roman"/>
          <w:color w:val="auto"/>
          <w:sz w:val="20"/>
          <w:szCs w:val="20"/>
        </w:rPr>
        <w:t>以及網頁</w:t>
      </w:r>
      <w:r w:rsidRPr="00A367DD">
        <w:rPr>
          <w:rFonts w:ascii="Times New Roman" w:cs="Times New Roman"/>
          <w:color w:val="auto"/>
          <w:sz w:val="20"/>
          <w:szCs w:val="20"/>
        </w:rPr>
        <w:t>[7]</w:t>
      </w:r>
      <w:r w:rsidRPr="00A367DD">
        <w:rPr>
          <w:rFonts w:ascii="Times New Roman" w:cs="Times New Roman"/>
          <w:color w:val="auto"/>
          <w:sz w:val="20"/>
          <w:szCs w:val="20"/>
        </w:rPr>
        <w:t>。</w:t>
      </w:r>
      <w:r w:rsidR="00CB4F61" w:rsidRPr="00A367DD">
        <w:rPr>
          <w:rFonts w:ascii="Times New Roman" w:cs="Times New Roman"/>
          <w:color w:val="auto"/>
          <w:sz w:val="20"/>
          <w:szCs w:val="20"/>
        </w:rPr>
        <w:t>參考文獻：在文章中依出現順序以小括號</w:t>
      </w:r>
      <w:r w:rsidR="00CB4F61" w:rsidRPr="00A367DD">
        <w:rPr>
          <w:rFonts w:ascii="Times New Roman" w:cs="Times New Roman"/>
          <w:color w:val="auto"/>
          <w:sz w:val="20"/>
          <w:szCs w:val="20"/>
        </w:rPr>
        <w:t>(1)</w:t>
      </w:r>
      <w:r w:rsidR="00CB4F61" w:rsidRPr="00A367DD">
        <w:rPr>
          <w:rFonts w:ascii="Times New Roman" w:cs="Times New Roman"/>
          <w:color w:val="auto"/>
          <w:sz w:val="20"/>
          <w:szCs w:val="20"/>
        </w:rPr>
        <w:t>、</w:t>
      </w:r>
      <w:r w:rsidR="00CB4F61" w:rsidRPr="00A367DD">
        <w:rPr>
          <w:rFonts w:ascii="Times New Roman" w:cs="Times New Roman"/>
          <w:color w:val="auto"/>
          <w:sz w:val="20"/>
          <w:szCs w:val="20"/>
        </w:rPr>
        <w:t>(2)</w:t>
      </w:r>
      <w:r w:rsidR="00CB4F61" w:rsidRPr="00A367DD">
        <w:rPr>
          <w:rFonts w:ascii="MS Mincho" w:eastAsia="MS Mincho" w:hAnsi="MS Mincho" w:cs="MS Mincho" w:hint="eastAsia"/>
          <w:color w:val="auto"/>
          <w:sz w:val="20"/>
          <w:szCs w:val="20"/>
        </w:rPr>
        <w:t>⋯</w:t>
      </w:r>
      <w:r w:rsidR="00CB4F61" w:rsidRPr="00A367DD">
        <w:rPr>
          <w:rFonts w:ascii="Times New Roman" w:cs="Times New Roman"/>
          <w:color w:val="auto"/>
          <w:sz w:val="20"/>
          <w:szCs w:val="20"/>
        </w:rPr>
        <w:t>等放置於右上角（上標）。</w:t>
      </w:r>
    </w:p>
    <w:p w14:paraId="02365F81" w14:textId="77777777" w:rsidR="00C47128" w:rsidRPr="00A367DD" w:rsidRDefault="00C47128" w:rsidP="0056292D">
      <w:pPr>
        <w:pStyle w:val="Default"/>
        <w:jc w:val="center"/>
        <w:rPr>
          <w:rFonts w:ascii="Times New Roman" w:cs="Times New Roman"/>
          <w:b/>
          <w:bCs/>
          <w:color w:val="auto"/>
          <w:sz w:val="22"/>
          <w:szCs w:val="22"/>
        </w:rPr>
      </w:pPr>
      <w:r w:rsidRPr="00A367DD">
        <w:rPr>
          <w:rFonts w:ascii="Times New Roman" w:cs="Times New Roman"/>
          <w:b/>
          <w:bCs/>
          <w:color w:val="auto"/>
          <w:sz w:val="22"/>
          <w:szCs w:val="22"/>
        </w:rPr>
        <w:t xml:space="preserve">5. </w:t>
      </w:r>
      <w:r w:rsidRPr="00A367DD">
        <w:rPr>
          <w:rFonts w:ascii="Times New Roman" w:cs="Times New Roman"/>
          <w:b/>
          <w:bCs/>
          <w:color w:val="auto"/>
          <w:sz w:val="22"/>
          <w:szCs w:val="22"/>
        </w:rPr>
        <w:t>結論</w:t>
      </w:r>
    </w:p>
    <w:p w14:paraId="7AFA7D2D" w14:textId="77777777" w:rsidR="00E823F4" w:rsidRPr="00A367DD" w:rsidRDefault="00E823F4" w:rsidP="00E823F4">
      <w:pPr>
        <w:pStyle w:val="Default"/>
        <w:ind w:firstLineChars="220" w:firstLine="440"/>
        <w:jc w:val="both"/>
        <w:rPr>
          <w:rFonts w:ascii="Times New Roman" w:cs="Times New Roman"/>
          <w:color w:val="auto"/>
          <w:sz w:val="20"/>
          <w:szCs w:val="20"/>
        </w:rPr>
      </w:pPr>
      <w:r w:rsidRPr="00A367DD">
        <w:rPr>
          <w:rFonts w:ascii="Times New Roman" w:cs="Times New Roman"/>
          <w:color w:val="auto"/>
          <w:sz w:val="20"/>
          <w:szCs w:val="20"/>
        </w:rPr>
        <w:t>希望這些說明能對您準備本次論文發表</w:t>
      </w:r>
      <w:r w:rsidR="00C47128" w:rsidRPr="00A367DD">
        <w:rPr>
          <w:rFonts w:ascii="Times New Roman" w:cs="Times New Roman"/>
          <w:color w:val="auto"/>
          <w:sz w:val="20"/>
          <w:szCs w:val="20"/>
        </w:rPr>
        <w:t>會論文有所幫助，並且期待您的投稿。如</w:t>
      </w:r>
      <w:r w:rsidRPr="00A367DD">
        <w:rPr>
          <w:rFonts w:ascii="Times New Roman" w:cs="Times New Roman"/>
          <w:color w:val="auto"/>
          <w:sz w:val="20"/>
          <w:szCs w:val="20"/>
        </w:rPr>
        <w:t>果您有任何的困難或問題，請利用</w:t>
      </w:r>
      <w:r w:rsidR="00CB4F61" w:rsidRPr="00A367DD">
        <w:rPr>
          <w:rFonts w:ascii="Times New Roman" w:cs="Times New Roman"/>
          <w:color w:val="auto"/>
          <w:sz w:val="20"/>
          <w:szCs w:val="20"/>
        </w:rPr>
        <w:t>台灣熱處理學會</w:t>
      </w:r>
      <w:r w:rsidRPr="00A367DD">
        <w:rPr>
          <w:rFonts w:ascii="Times New Roman" w:cs="Times New Roman"/>
          <w:color w:val="auto"/>
          <w:sz w:val="20"/>
          <w:szCs w:val="20"/>
        </w:rPr>
        <w:t>學會之電子信箱</w:t>
      </w:r>
      <w:r w:rsidR="00CB4F61" w:rsidRPr="00A367DD">
        <w:rPr>
          <w:rFonts w:ascii="Times New Roman" w:cs="Times New Roman"/>
          <w:color w:val="auto"/>
          <w:sz w:val="20"/>
          <w:szCs w:val="20"/>
        </w:rPr>
        <w:t>：</w:t>
      </w:r>
      <w:hyperlink r:id="rId11" w:history="1">
        <w:r w:rsidR="00CB4F61" w:rsidRPr="00A367DD">
          <w:rPr>
            <w:rStyle w:val="a6"/>
            <w:rFonts w:ascii="Times New Roman" w:cs="Times New Roman"/>
            <w:sz w:val="20"/>
            <w:szCs w:val="20"/>
          </w:rPr>
          <w:t>tsmht.tw@msa.hinet.net</w:t>
        </w:r>
      </w:hyperlink>
      <w:r w:rsidR="00CB4F61" w:rsidRPr="00A367DD">
        <w:rPr>
          <w:rFonts w:ascii="Times New Roman" w:cs="Times New Roman"/>
          <w:color w:val="auto"/>
          <w:sz w:val="20"/>
          <w:szCs w:val="20"/>
        </w:rPr>
        <w:t xml:space="preserve"> </w:t>
      </w:r>
      <w:r w:rsidRPr="00A367DD">
        <w:rPr>
          <w:rFonts w:ascii="Times New Roman" w:cs="Times New Roman"/>
          <w:color w:val="auto"/>
          <w:sz w:val="20"/>
          <w:szCs w:val="20"/>
        </w:rPr>
        <w:t>聯絡。</w:t>
      </w:r>
    </w:p>
    <w:p w14:paraId="76A112B8" w14:textId="77777777" w:rsidR="00C47128" w:rsidRPr="00A367DD" w:rsidRDefault="00C47128">
      <w:pPr>
        <w:pStyle w:val="Default"/>
        <w:ind w:firstLine="340"/>
        <w:jc w:val="both"/>
        <w:rPr>
          <w:rFonts w:ascii="Times New Roman" w:cs="Times New Roman"/>
          <w:color w:val="auto"/>
          <w:sz w:val="20"/>
          <w:szCs w:val="20"/>
        </w:rPr>
      </w:pPr>
      <w:r w:rsidRPr="00A367DD">
        <w:rPr>
          <w:rFonts w:ascii="Times New Roman" w:cs="Times New Roman"/>
          <w:color w:val="auto"/>
          <w:sz w:val="20"/>
          <w:szCs w:val="20"/>
        </w:rPr>
        <w:t xml:space="preserve"> </w:t>
      </w:r>
    </w:p>
    <w:p w14:paraId="1C5818DA" w14:textId="77777777" w:rsidR="00C47128" w:rsidRPr="00A367DD" w:rsidRDefault="00C47128">
      <w:pPr>
        <w:pStyle w:val="Default"/>
        <w:spacing w:before="120"/>
        <w:jc w:val="center"/>
        <w:rPr>
          <w:rFonts w:ascii="Times New Roman" w:cs="Times New Roman"/>
          <w:b/>
          <w:bCs/>
          <w:color w:val="auto"/>
          <w:sz w:val="22"/>
          <w:szCs w:val="22"/>
        </w:rPr>
      </w:pPr>
      <w:r w:rsidRPr="00A367DD">
        <w:rPr>
          <w:rFonts w:ascii="Times New Roman" w:cs="Times New Roman"/>
          <w:b/>
          <w:bCs/>
          <w:color w:val="auto"/>
          <w:sz w:val="22"/>
          <w:szCs w:val="22"/>
        </w:rPr>
        <w:t xml:space="preserve">6. </w:t>
      </w:r>
      <w:r w:rsidRPr="00A367DD">
        <w:rPr>
          <w:rFonts w:ascii="Times New Roman" w:cs="Times New Roman"/>
          <w:b/>
          <w:bCs/>
          <w:color w:val="auto"/>
          <w:sz w:val="22"/>
          <w:szCs w:val="22"/>
        </w:rPr>
        <w:t>誌謝</w:t>
      </w:r>
    </w:p>
    <w:p w14:paraId="7ABE2E58" w14:textId="45BE528B" w:rsidR="00C47128" w:rsidRPr="00A367DD" w:rsidRDefault="00FB2197" w:rsidP="00A94F31">
      <w:pPr>
        <w:pStyle w:val="Default"/>
        <w:ind w:firstLineChars="220" w:firstLine="440"/>
        <w:jc w:val="both"/>
        <w:rPr>
          <w:rFonts w:ascii="Times New Roman" w:cs="Times New Roman"/>
          <w:color w:val="auto"/>
          <w:sz w:val="20"/>
          <w:szCs w:val="20"/>
        </w:rPr>
      </w:pPr>
      <w:r w:rsidRPr="00A367DD">
        <w:rPr>
          <w:rFonts w:ascii="Times New Roman" w:cs="Times New Roman"/>
          <w:color w:val="auto"/>
          <w:sz w:val="20"/>
          <w:szCs w:val="20"/>
        </w:rPr>
        <w:t>本論文為</w:t>
      </w:r>
      <w:r w:rsidR="00A94F31" w:rsidRPr="00A367DD">
        <w:rPr>
          <w:rFonts w:ascii="Times New Roman" w:cs="Times New Roman" w:hint="eastAsia"/>
          <w:color w:val="auto"/>
          <w:sz w:val="20"/>
          <w:szCs w:val="20"/>
        </w:rPr>
        <w:t>國科會</w:t>
      </w:r>
      <w:r w:rsidR="00472EBB" w:rsidRPr="00A367DD">
        <w:rPr>
          <w:rFonts w:ascii="Times New Roman" w:cs="Times New Roman"/>
          <w:color w:val="auto"/>
          <w:sz w:val="20"/>
          <w:szCs w:val="20"/>
        </w:rPr>
        <w:t>補助</w:t>
      </w:r>
      <w:r w:rsidR="00C47128" w:rsidRPr="00A367DD">
        <w:rPr>
          <w:rFonts w:ascii="Times New Roman" w:cs="Times New Roman"/>
          <w:color w:val="auto"/>
          <w:sz w:val="20"/>
          <w:szCs w:val="20"/>
        </w:rPr>
        <w:t>編號</w:t>
      </w:r>
      <w:r w:rsidR="00A94F31" w:rsidRPr="00A367DD">
        <w:rPr>
          <w:rFonts w:ascii="Times New Roman" w:cs="Times New Roman" w:hint="eastAsia"/>
          <w:color w:val="auto"/>
          <w:sz w:val="20"/>
          <w:szCs w:val="20"/>
        </w:rPr>
        <w:t>NSTC</w:t>
      </w:r>
      <w:r w:rsidR="00A94F31" w:rsidRPr="00A367DD">
        <w:rPr>
          <w:rFonts w:ascii="Times New Roman" w:cs="Times New Roman"/>
          <w:color w:val="auto"/>
          <w:sz w:val="20"/>
          <w:szCs w:val="20"/>
        </w:rPr>
        <w:t>-</w:t>
      </w:r>
      <w:r w:rsidR="00A94F31" w:rsidRPr="00A367DD">
        <w:rPr>
          <w:rFonts w:ascii="Times New Roman" w:cs="Times New Roman" w:hint="eastAsia"/>
          <w:color w:val="auto"/>
          <w:sz w:val="20"/>
          <w:szCs w:val="20"/>
        </w:rPr>
        <w:t>11X</w:t>
      </w:r>
      <w:r w:rsidR="00A94F31" w:rsidRPr="00A367DD">
        <w:rPr>
          <w:rFonts w:ascii="Times New Roman" w:cs="Times New Roman"/>
          <w:color w:val="auto"/>
          <w:sz w:val="20"/>
          <w:szCs w:val="20"/>
        </w:rPr>
        <w:t>-XXXX-E-***-***</w:t>
      </w:r>
      <w:r w:rsidRPr="00A367DD">
        <w:rPr>
          <w:rFonts w:ascii="Times New Roman" w:cs="Times New Roman"/>
          <w:color w:val="auto"/>
          <w:sz w:val="20"/>
          <w:szCs w:val="20"/>
        </w:rPr>
        <w:t>之</w:t>
      </w:r>
      <w:r w:rsidR="00472EBB" w:rsidRPr="00A367DD">
        <w:rPr>
          <w:rFonts w:ascii="Times New Roman" w:cs="Times New Roman"/>
          <w:color w:val="auto"/>
          <w:sz w:val="20"/>
          <w:szCs w:val="20"/>
        </w:rPr>
        <w:t>專題</w:t>
      </w:r>
      <w:r w:rsidRPr="00A367DD">
        <w:rPr>
          <w:rFonts w:ascii="Times New Roman" w:cs="Times New Roman"/>
          <w:color w:val="auto"/>
          <w:sz w:val="20"/>
          <w:szCs w:val="20"/>
        </w:rPr>
        <w:t>計畫，由於</w:t>
      </w:r>
      <w:r w:rsidR="00A94F31" w:rsidRPr="00A367DD">
        <w:rPr>
          <w:rFonts w:ascii="Times New Roman" w:cs="Times New Roman" w:hint="eastAsia"/>
          <w:color w:val="auto"/>
          <w:sz w:val="20"/>
          <w:szCs w:val="20"/>
        </w:rPr>
        <w:t>國科會</w:t>
      </w:r>
      <w:r w:rsidR="00C47128" w:rsidRPr="00A367DD">
        <w:rPr>
          <w:rFonts w:ascii="Times New Roman" w:cs="Times New Roman"/>
          <w:color w:val="auto"/>
          <w:sz w:val="20"/>
          <w:szCs w:val="20"/>
        </w:rPr>
        <w:t>的支持，使本計畫得以順利進行，特此致上感謝之意。</w:t>
      </w:r>
    </w:p>
    <w:p w14:paraId="6D04ED49" w14:textId="77777777" w:rsidR="00B42DE8" w:rsidRPr="00A367DD" w:rsidRDefault="00B42DE8">
      <w:pPr>
        <w:pStyle w:val="Default"/>
        <w:ind w:firstLineChars="220" w:firstLine="440"/>
        <w:jc w:val="both"/>
        <w:rPr>
          <w:rFonts w:ascii="Times New Roman" w:cs="Times New Roman"/>
          <w:color w:val="auto"/>
          <w:sz w:val="20"/>
          <w:szCs w:val="20"/>
        </w:rPr>
      </w:pPr>
    </w:p>
    <w:p w14:paraId="71100B84" w14:textId="77777777" w:rsidR="00C47128" w:rsidRPr="00A367DD" w:rsidRDefault="00C47128" w:rsidP="00EB6A19">
      <w:pPr>
        <w:pStyle w:val="Default"/>
        <w:ind w:firstLine="340"/>
        <w:jc w:val="center"/>
        <w:rPr>
          <w:rFonts w:ascii="Times New Roman" w:cs="Times New Roman"/>
          <w:b/>
          <w:bCs/>
          <w:color w:val="auto"/>
          <w:sz w:val="22"/>
          <w:szCs w:val="22"/>
        </w:rPr>
      </w:pPr>
      <w:r w:rsidRPr="00A367DD">
        <w:rPr>
          <w:rFonts w:ascii="Times New Roman" w:cs="Times New Roman"/>
          <w:b/>
          <w:bCs/>
          <w:color w:val="auto"/>
          <w:sz w:val="22"/>
          <w:szCs w:val="22"/>
        </w:rPr>
        <w:t xml:space="preserve">7. </w:t>
      </w:r>
      <w:r w:rsidRPr="00A367DD">
        <w:rPr>
          <w:rFonts w:ascii="Times New Roman" w:cs="Times New Roman"/>
          <w:b/>
          <w:bCs/>
          <w:color w:val="auto"/>
          <w:sz w:val="22"/>
          <w:szCs w:val="22"/>
        </w:rPr>
        <w:t>參考文獻</w:t>
      </w:r>
    </w:p>
    <w:p w14:paraId="0F96CCDA" w14:textId="77777777" w:rsidR="00384510" w:rsidRPr="00A367DD" w:rsidRDefault="00384510" w:rsidP="00384510">
      <w:pPr>
        <w:pStyle w:val="Default"/>
        <w:numPr>
          <w:ilvl w:val="0"/>
          <w:numId w:val="4"/>
        </w:numPr>
        <w:jc w:val="both"/>
        <w:rPr>
          <w:rFonts w:ascii="Times New Roman" w:cs="Times New Roman"/>
          <w:color w:val="auto"/>
          <w:sz w:val="20"/>
          <w:szCs w:val="20"/>
        </w:rPr>
      </w:pPr>
      <w:r w:rsidRPr="00A367DD">
        <w:rPr>
          <w:rFonts w:ascii="Times New Roman" w:cs="Times New Roman"/>
          <w:color w:val="auto"/>
          <w:sz w:val="20"/>
          <w:szCs w:val="20"/>
        </w:rPr>
        <w:t>期　刊：</w:t>
      </w:r>
      <w:r w:rsidRPr="00A367DD">
        <w:rPr>
          <w:rFonts w:ascii="Times New Roman" w:cs="Times New Roman"/>
          <w:color w:val="auto"/>
          <w:sz w:val="20"/>
          <w:szCs w:val="20"/>
        </w:rPr>
        <w:t xml:space="preserve"> C.H. Hsu, J.K. Lu and F.S. Chen, "Title", Metallurgical and Materials Trans. A38A, 2007, pp.2419-2427.</w:t>
      </w:r>
    </w:p>
    <w:p w14:paraId="273D9173" w14:textId="77777777" w:rsidR="00384510" w:rsidRPr="00A367DD" w:rsidRDefault="00384510" w:rsidP="00384510">
      <w:pPr>
        <w:pStyle w:val="Default"/>
        <w:numPr>
          <w:ilvl w:val="0"/>
          <w:numId w:val="4"/>
        </w:numPr>
        <w:jc w:val="both"/>
        <w:rPr>
          <w:rFonts w:ascii="Times New Roman" w:cs="Times New Roman"/>
          <w:color w:val="auto"/>
          <w:sz w:val="20"/>
          <w:szCs w:val="20"/>
        </w:rPr>
      </w:pPr>
      <w:r w:rsidRPr="00A367DD">
        <w:rPr>
          <w:rFonts w:ascii="Times New Roman" w:cs="Times New Roman"/>
          <w:color w:val="auto"/>
          <w:sz w:val="20"/>
          <w:szCs w:val="20"/>
        </w:rPr>
        <w:t>專　書：</w:t>
      </w:r>
      <w:r w:rsidRPr="00A367DD">
        <w:rPr>
          <w:rFonts w:ascii="Times New Roman" w:cs="Times New Roman"/>
          <w:color w:val="auto"/>
          <w:sz w:val="20"/>
          <w:szCs w:val="20"/>
        </w:rPr>
        <w:t xml:space="preserve"> George Krauss: Principles of Heat Treatment of Steel, ASM, Ohio, 1980, p.91.</w:t>
      </w:r>
    </w:p>
    <w:p w14:paraId="0001C2D8" w14:textId="77777777" w:rsidR="00C47128" w:rsidRPr="00A367DD" w:rsidRDefault="00384510" w:rsidP="003225C8">
      <w:pPr>
        <w:pStyle w:val="Default"/>
        <w:numPr>
          <w:ilvl w:val="0"/>
          <w:numId w:val="4"/>
        </w:numPr>
        <w:jc w:val="both"/>
        <w:rPr>
          <w:rFonts w:ascii="Times New Roman" w:cs="Times New Roman"/>
          <w:color w:val="auto"/>
          <w:sz w:val="20"/>
          <w:szCs w:val="20"/>
        </w:rPr>
      </w:pPr>
      <w:r w:rsidRPr="00A367DD">
        <w:rPr>
          <w:rFonts w:ascii="Times New Roman" w:cs="Times New Roman"/>
          <w:color w:val="auto"/>
          <w:sz w:val="20"/>
          <w:szCs w:val="20"/>
        </w:rPr>
        <w:t>論文集：</w:t>
      </w:r>
      <w:r w:rsidRPr="00A367DD">
        <w:rPr>
          <w:rFonts w:ascii="Times New Roman" w:cs="Times New Roman"/>
          <w:color w:val="auto"/>
          <w:sz w:val="20"/>
          <w:szCs w:val="20"/>
        </w:rPr>
        <w:t xml:space="preserve"> Y.F. Hsu, W.H. Wang and C.M. </w:t>
      </w:r>
      <w:r w:rsidRPr="00A367DD">
        <w:rPr>
          <w:rFonts w:ascii="Times New Roman" w:cs="Times New Roman"/>
          <w:color w:val="auto"/>
          <w:sz w:val="20"/>
          <w:szCs w:val="20"/>
        </w:rPr>
        <w:t>Wayman, "Title", Proceedings of The 1992 Annual</w:t>
      </w:r>
      <w:r w:rsidR="0065089A" w:rsidRPr="00A367DD">
        <w:rPr>
          <w:rFonts w:ascii="Times New Roman" w:cs="Times New Roman"/>
          <w:color w:val="auto"/>
          <w:sz w:val="20"/>
          <w:szCs w:val="20"/>
        </w:rPr>
        <w:t xml:space="preserve"> </w:t>
      </w:r>
      <w:r w:rsidRPr="00A367DD">
        <w:rPr>
          <w:rFonts w:ascii="Times New Roman" w:cs="Times New Roman"/>
          <w:color w:val="auto"/>
          <w:sz w:val="20"/>
          <w:szCs w:val="20"/>
        </w:rPr>
        <w:t>Conference of The Chinese Society For Materials Science, April 24-26 1992, pp.118-119.</w:t>
      </w:r>
    </w:p>
    <w:p w14:paraId="59FB008E" w14:textId="77777777" w:rsidR="00BC75AE" w:rsidRPr="00A367DD" w:rsidRDefault="00BC75AE" w:rsidP="00DC4417">
      <w:pPr>
        <w:pStyle w:val="Default"/>
        <w:spacing w:before="120"/>
        <w:jc w:val="center"/>
        <w:rPr>
          <w:rFonts w:ascii="Times New Roman" w:cs="Times New Roman"/>
          <w:b/>
          <w:bCs/>
          <w:color w:val="auto"/>
          <w:sz w:val="22"/>
          <w:szCs w:val="22"/>
        </w:rPr>
      </w:pPr>
    </w:p>
    <w:p w14:paraId="389A3E9A" w14:textId="52BCDC32" w:rsidR="0038794C" w:rsidRPr="00A367DD" w:rsidRDefault="00C47128" w:rsidP="00BC75AE">
      <w:pPr>
        <w:pStyle w:val="Default"/>
        <w:spacing w:before="120"/>
        <w:jc w:val="center"/>
        <w:rPr>
          <w:rFonts w:ascii="Times New Roman" w:cs="Times New Roman"/>
          <w:b/>
          <w:bCs/>
          <w:color w:val="auto"/>
          <w:sz w:val="22"/>
          <w:szCs w:val="22"/>
        </w:rPr>
      </w:pPr>
      <w:r w:rsidRPr="00A367DD">
        <w:rPr>
          <w:rFonts w:ascii="Times New Roman" w:cs="Times New Roman"/>
          <w:b/>
          <w:bCs/>
          <w:color w:val="auto"/>
          <w:sz w:val="22"/>
          <w:szCs w:val="22"/>
        </w:rPr>
        <w:t xml:space="preserve">8. </w:t>
      </w:r>
      <w:r w:rsidRPr="00A367DD">
        <w:rPr>
          <w:rFonts w:ascii="Times New Roman" w:cs="Times New Roman"/>
          <w:b/>
          <w:bCs/>
          <w:color w:val="auto"/>
          <w:sz w:val="22"/>
          <w:szCs w:val="22"/>
        </w:rPr>
        <w:t>圖表範例</w:t>
      </w:r>
    </w:p>
    <w:p w14:paraId="0E29736C" w14:textId="0BACFF18" w:rsidR="000D6F0E" w:rsidRPr="00A367DD" w:rsidRDefault="00BC75AE" w:rsidP="000D6F0E">
      <w:pPr>
        <w:pStyle w:val="Default"/>
        <w:rPr>
          <w:rFonts w:ascii="Times New Roman" w:cs="Times New Roman"/>
          <w:color w:val="auto"/>
          <w:sz w:val="20"/>
          <w:szCs w:val="20"/>
        </w:rPr>
      </w:pPr>
      <w:r w:rsidRPr="00A367DD">
        <w:rPr>
          <w:noProof/>
        </w:rPr>
        <w:drawing>
          <wp:inline distT="0" distB="0" distL="0" distR="0" wp14:anchorId="07AA1BC3" wp14:editId="10D1C1C7">
            <wp:extent cx="2879725" cy="1468120"/>
            <wp:effectExtent l="19050" t="19050" r="15875" b="177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79725" cy="1468120"/>
                    </a:xfrm>
                    <a:prstGeom prst="rect">
                      <a:avLst/>
                    </a:prstGeom>
                    <a:ln w="19050">
                      <a:solidFill>
                        <a:schemeClr val="tx1"/>
                      </a:solidFill>
                    </a:ln>
                  </pic:spPr>
                </pic:pic>
              </a:graphicData>
            </a:graphic>
          </wp:inline>
        </w:drawing>
      </w:r>
      <w:r w:rsidR="00C47128" w:rsidRPr="00A367DD">
        <w:rPr>
          <w:rFonts w:ascii="Times New Roman" w:cs="Times New Roman"/>
          <w:b/>
          <w:bCs/>
          <w:color w:val="auto"/>
          <w:sz w:val="20"/>
          <w:szCs w:val="20"/>
        </w:rPr>
        <w:t>圖一</w:t>
      </w:r>
      <w:r w:rsidRPr="00A367DD">
        <w:rPr>
          <w:rFonts w:ascii="Times New Roman" w:cs="Times New Roman" w:hint="eastAsia"/>
          <w:b/>
          <w:bCs/>
          <w:color w:val="auto"/>
          <w:sz w:val="20"/>
          <w:szCs w:val="20"/>
        </w:rPr>
        <w:t xml:space="preserve"> </w:t>
      </w:r>
      <w:r w:rsidRPr="00A367DD">
        <w:rPr>
          <w:rFonts w:ascii="Times New Roman" w:cs="Times New Roman" w:hint="eastAsia"/>
          <w:color w:val="auto"/>
          <w:sz w:val="20"/>
          <w:szCs w:val="20"/>
        </w:rPr>
        <w:t>台灣金屬熱處理學會</w:t>
      </w:r>
      <w:r w:rsidRPr="00A367DD">
        <w:rPr>
          <w:rFonts w:ascii="Times New Roman" w:cs="Times New Roman" w:hint="eastAsia"/>
          <w:color w:val="auto"/>
          <w:sz w:val="20"/>
          <w:szCs w:val="20"/>
        </w:rPr>
        <w:t>2024</w:t>
      </w:r>
      <w:r w:rsidRPr="00A367DD">
        <w:rPr>
          <w:rFonts w:ascii="Times New Roman" w:cs="Times New Roman" w:hint="eastAsia"/>
          <w:color w:val="auto"/>
          <w:sz w:val="20"/>
          <w:szCs w:val="20"/>
        </w:rPr>
        <w:t>年度會員大會暨研究成果論文發表會將於</w:t>
      </w:r>
      <w:r w:rsidRPr="00A367DD">
        <w:rPr>
          <w:rFonts w:ascii="Times New Roman" w:cs="Times New Roman" w:hint="eastAsia"/>
          <w:color w:val="auto"/>
          <w:sz w:val="20"/>
          <w:szCs w:val="20"/>
        </w:rPr>
        <w:t>2024</w:t>
      </w:r>
      <w:r w:rsidRPr="00A367DD">
        <w:rPr>
          <w:rFonts w:ascii="Times New Roman" w:cs="Times New Roman" w:hint="eastAsia"/>
          <w:color w:val="auto"/>
          <w:sz w:val="20"/>
          <w:szCs w:val="20"/>
        </w:rPr>
        <w:t>年</w:t>
      </w:r>
      <w:r w:rsidRPr="00A367DD">
        <w:rPr>
          <w:rFonts w:ascii="Times New Roman" w:cs="Times New Roman" w:hint="eastAsia"/>
          <w:color w:val="auto"/>
          <w:sz w:val="20"/>
          <w:szCs w:val="20"/>
        </w:rPr>
        <w:t>12</w:t>
      </w:r>
      <w:r w:rsidRPr="00A367DD">
        <w:rPr>
          <w:rFonts w:ascii="Times New Roman" w:cs="Times New Roman" w:hint="eastAsia"/>
          <w:color w:val="auto"/>
          <w:sz w:val="20"/>
          <w:szCs w:val="20"/>
        </w:rPr>
        <w:t>月</w:t>
      </w:r>
      <w:r w:rsidRPr="00A367DD">
        <w:rPr>
          <w:rFonts w:ascii="Times New Roman" w:cs="Times New Roman" w:hint="eastAsia"/>
          <w:color w:val="auto"/>
          <w:sz w:val="20"/>
          <w:szCs w:val="20"/>
        </w:rPr>
        <w:t>07</w:t>
      </w:r>
      <w:r w:rsidRPr="00A367DD">
        <w:rPr>
          <w:rFonts w:ascii="Times New Roman" w:cs="Times New Roman" w:hint="eastAsia"/>
          <w:color w:val="auto"/>
          <w:sz w:val="20"/>
          <w:szCs w:val="20"/>
        </w:rPr>
        <w:t>日</w:t>
      </w:r>
      <w:r w:rsidRPr="00A367DD">
        <w:rPr>
          <w:rFonts w:ascii="Times New Roman" w:cs="Times New Roman" w:hint="eastAsia"/>
          <w:color w:val="auto"/>
          <w:sz w:val="20"/>
          <w:szCs w:val="20"/>
        </w:rPr>
        <w:t>(</w:t>
      </w:r>
      <w:r w:rsidRPr="00A367DD">
        <w:rPr>
          <w:rFonts w:ascii="Times New Roman" w:cs="Times New Roman" w:hint="eastAsia"/>
          <w:color w:val="auto"/>
          <w:sz w:val="20"/>
          <w:szCs w:val="20"/>
        </w:rPr>
        <w:t>六</w:t>
      </w:r>
      <w:r w:rsidRPr="00A367DD">
        <w:rPr>
          <w:rFonts w:ascii="Times New Roman" w:cs="Times New Roman" w:hint="eastAsia"/>
          <w:color w:val="auto"/>
          <w:sz w:val="20"/>
          <w:szCs w:val="20"/>
        </w:rPr>
        <w:t>)</w:t>
      </w:r>
      <w:r w:rsidRPr="00A367DD">
        <w:rPr>
          <w:rFonts w:ascii="Times New Roman" w:cs="Times New Roman" w:hint="eastAsia"/>
          <w:color w:val="auto"/>
          <w:sz w:val="20"/>
          <w:szCs w:val="20"/>
        </w:rPr>
        <w:t>在</w:t>
      </w:r>
      <w:r w:rsidR="00EF6414" w:rsidRPr="00EF6414">
        <w:rPr>
          <w:rFonts w:ascii="Times New Roman" w:cs="Times New Roman" w:hint="eastAsia"/>
          <w:b/>
          <w:bCs/>
          <w:color w:val="auto"/>
          <w:sz w:val="20"/>
          <w:szCs w:val="20"/>
          <w:highlight w:val="yellow"/>
        </w:rPr>
        <w:t>國立臺灣大學應用力學研究所國際演講廳</w:t>
      </w:r>
      <w:r w:rsidRPr="00A367DD">
        <w:rPr>
          <w:rFonts w:ascii="Times New Roman" w:cs="Times New Roman" w:hint="eastAsia"/>
          <w:color w:val="auto"/>
          <w:sz w:val="20"/>
          <w:szCs w:val="20"/>
        </w:rPr>
        <w:t>。</w:t>
      </w:r>
      <w:r w:rsidR="00E4429D" w:rsidRPr="00A367DD">
        <w:rPr>
          <w:rFonts w:ascii="Times New Roman" w:cs="Times New Roman" w:hint="eastAsia"/>
          <w:color w:val="auto"/>
          <w:sz w:val="20"/>
          <w:szCs w:val="20"/>
        </w:rPr>
        <w:t>(</w:t>
      </w:r>
      <w:r w:rsidR="00E4429D" w:rsidRPr="00A367DD">
        <w:rPr>
          <w:rFonts w:ascii="Times New Roman" w:cs="Times New Roman" w:hint="eastAsia"/>
          <w:color w:val="auto"/>
          <w:sz w:val="20"/>
          <w:szCs w:val="20"/>
        </w:rPr>
        <w:t>圖片說明，請提供中英文版</w:t>
      </w:r>
      <w:r w:rsidR="00E4429D" w:rsidRPr="00A367DD">
        <w:rPr>
          <w:rFonts w:ascii="Times New Roman" w:cs="Times New Roman" w:hint="eastAsia"/>
          <w:color w:val="auto"/>
          <w:sz w:val="20"/>
          <w:szCs w:val="20"/>
        </w:rPr>
        <w:t>)</w:t>
      </w:r>
    </w:p>
    <w:p w14:paraId="7DA41DD0" w14:textId="77777777" w:rsidR="00A02C68" w:rsidRPr="00A367DD" w:rsidRDefault="00A02C68" w:rsidP="000D6F0E">
      <w:pPr>
        <w:pStyle w:val="Default"/>
        <w:rPr>
          <w:rFonts w:ascii="Times New Roman" w:cs="Times New Roman"/>
          <w:b/>
          <w:bCs/>
          <w:color w:val="auto"/>
          <w:sz w:val="20"/>
          <w:szCs w:val="20"/>
        </w:rPr>
      </w:pPr>
    </w:p>
    <w:p w14:paraId="5FC811DF" w14:textId="660492F0" w:rsidR="00C47128" w:rsidRPr="00A367DD" w:rsidRDefault="00A02C68" w:rsidP="00E4429D">
      <w:pPr>
        <w:pStyle w:val="Default"/>
        <w:jc w:val="center"/>
        <w:rPr>
          <w:rFonts w:ascii="Times New Roman" w:cs="Times New Roman"/>
          <w:color w:val="auto"/>
          <w:sz w:val="20"/>
          <w:szCs w:val="20"/>
        </w:rPr>
      </w:pPr>
      <w:r w:rsidRPr="00A367DD">
        <w:rPr>
          <w:rFonts w:ascii="Times New Roman" w:cs="Times New Roman"/>
          <w:b/>
          <w:bCs/>
          <w:color w:val="auto"/>
          <w:sz w:val="20"/>
          <w:szCs w:val="20"/>
        </w:rPr>
        <w:t>表一</w:t>
      </w:r>
      <w:r w:rsidRPr="00A367DD">
        <w:rPr>
          <w:rFonts w:ascii="Times New Roman" w:cs="Times New Roman"/>
          <w:color w:val="auto"/>
          <w:sz w:val="20"/>
          <w:szCs w:val="20"/>
        </w:rPr>
        <w:t xml:space="preserve"> </w:t>
      </w:r>
      <w:r w:rsidRPr="00A367DD">
        <w:rPr>
          <w:rFonts w:ascii="Times New Roman" w:cs="Times New Roman" w:hint="eastAsia"/>
          <w:color w:val="auto"/>
          <w:sz w:val="20"/>
          <w:szCs w:val="20"/>
        </w:rPr>
        <w:t>大會重要行程</w:t>
      </w:r>
      <w:r w:rsidR="00E4429D" w:rsidRPr="00A367DD">
        <w:rPr>
          <w:rFonts w:ascii="Times New Roman" w:cs="Times New Roman" w:hint="eastAsia"/>
          <w:color w:val="auto"/>
          <w:sz w:val="20"/>
          <w:szCs w:val="20"/>
        </w:rPr>
        <w:t xml:space="preserve"> (</w:t>
      </w:r>
      <w:r w:rsidR="00E4429D" w:rsidRPr="00A367DD">
        <w:rPr>
          <w:rFonts w:ascii="Times New Roman" w:cs="Times New Roman" w:hint="eastAsia"/>
          <w:color w:val="auto"/>
          <w:sz w:val="20"/>
          <w:szCs w:val="20"/>
        </w:rPr>
        <w:t>表格說明，請提供中英文版</w:t>
      </w:r>
      <w:r w:rsidR="00E4429D" w:rsidRPr="00A367DD">
        <w:rPr>
          <w:rFonts w:ascii="Times New Roman" w:cs="Times New Roman" w:hint="eastAsia"/>
          <w:color w:val="auto"/>
          <w:sz w:val="20"/>
          <w:szCs w:val="20"/>
        </w:rPr>
        <w:t>)</w:t>
      </w:r>
    </w:p>
    <w:tbl>
      <w:tblPr>
        <w:tblStyle w:val="af1"/>
        <w:tblW w:w="48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1644"/>
        <w:gridCol w:w="2120"/>
      </w:tblGrid>
      <w:tr w:rsidR="00BC75AE" w:rsidRPr="00A367DD" w14:paraId="0106A460" w14:textId="77777777" w:rsidTr="002D77FF">
        <w:trPr>
          <w:jc w:val="center"/>
        </w:trPr>
        <w:tc>
          <w:tcPr>
            <w:tcW w:w="1129" w:type="dxa"/>
            <w:tcBorders>
              <w:top w:val="single" w:sz="18" w:space="0" w:color="auto"/>
              <w:bottom w:val="single" w:sz="18" w:space="0" w:color="auto"/>
            </w:tcBorders>
            <w:vAlign w:val="center"/>
          </w:tcPr>
          <w:p w14:paraId="484B08E1" w14:textId="77777777" w:rsidR="00BC75AE" w:rsidRPr="00A367DD" w:rsidRDefault="00BC75AE" w:rsidP="00A02C68">
            <w:pPr>
              <w:pStyle w:val="Default"/>
              <w:jc w:val="center"/>
              <w:rPr>
                <w:rFonts w:ascii="Times New Roman" w:cs="Times New Roman"/>
                <w:color w:val="auto"/>
                <w:sz w:val="20"/>
                <w:szCs w:val="20"/>
              </w:rPr>
            </w:pPr>
          </w:p>
        </w:tc>
        <w:tc>
          <w:tcPr>
            <w:tcW w:w="1644" w:type="dxa"/>
            <w:tcBorders>
              <w:top w:val="single" w:sz="18" w:space="0" w:color="auto"/>
              <w:bottom w:val="single" w:sz="18" w:space="0" w:color="auto"/>
            </w:tcBorders>
            <w:vAlign w:val="center"/>
          </w:tcPr>
          <w:p w14:paraId="01A06E6B" w14:textId="77777777" w:rsidR="00BC75AE" w:rsidRPr="00A367DD" w:rsidRDefault="00BC75AE" w:rsidP="00A02C68">
            <w:pPr>
              <w:pStyle w:val="Default"/>
              <w:jc w:val="center"/>
              <w:rPr>
                <w:rFonts w:ascii="Times New Roman" w:cs="Times New Roman"/>
                <w:color w:val="auto"/>
                <w:sz w:val="20"/>
                <w:szCs w:val="20"/>
              </w:rPr>
            </w:pPr>
          </w:p>
        </w:tc>
        <w:tc>
          <w:tcPr>
            <w:tcW w:w="2120" w:type="dxa"/>
            <w:tcBorders>
              <w:top w:val="single" w:sz="18" w:space="0" w:color="auto"/>
              <w:bottom w:val="single" w:sz="18" w:space="0" w:color="auto"/>
            </w:tcBorders>
            <w:vAlign w:val="center"/>
          </w:tcPr>
          <w:p w14:paraId="02B8A7B6" w14:textId="134F7735" w:rsidR="00BC75AE" w:rsidRPr="00A367DD" w:rsidRDefault="00A02C68" w:rsidP="00A02C68">
            <w:pPr>
              <w:pStyle w:val="Default"/>
              <w:jc w:val="center"/>
              <w:rPr>
                <w:rFonts w:ascii="Times New Roman" w:cs="Times New Roman"/>
                <w:color w:val="auto"/>
                <w:sz w:val="20"/>
                <w:szCs w:val="20"/>
              </w:rPr>
            </w:pPr>
            <w:r w:rsidRPr="00A367DD">
              <w:rPr>
                <w:rFonts w:ascii="Times New Roman" w:cs="Times New Roman" w:hint="eastAsia"/>
                <w:color w:val="auto"/>
                <w:sz w:val="20"/>
                <w:szCs w:val="20"/>
              </w:rPr>
              <w:t>備註</w:t>
            </w:r>
          </w:p>
        </w:tc>
      </w:tr>
      <w:tr w:rsidR="00A02C68" w:rsidRPr="00A367DD" w14:paraId="35FBF049" w14:textId="77777777" w:rsidTr="002D77FF">
        <w:trPr>
          <w:jc w:val="center"/>
        </w:trPr>
        <w:tc>
          <w:tcPr>
            <w:tcW w:w="1129" w:type="dxa"/>
            <w:tcBorders>
              <w:top w:val="single" w:sz="18" w:space="0" w:color="auto"/>
            </w:tcBorders>
            <w:vAlign w:val="center"/>
          </w:tcPr>
          <w:p w14:paraId="76DC98C6" w14:textId="4E1BF266" w:rsidR="00A02C68" w:rsidRPr="00A367DD" w:rsidRDefault="00A02C68" w:rsidP="00A02C68">
            <w:pPr>
              <w:pStyle w:val="Default"/>
              <w:jc w:val="center"/>
              <w:rPr>
                <w:rFonts w:ascii="Times New Roman" w:cs="Times New Roman"/>
                <w:color w:val="auto"/>
                <w:sz w:val="20"/>
                <w:szCs w:val="20"/>
              </w:rPr>
            </w:pPr>
            <w:r w:rsidRPr="00A367DD">
              <w:rPr>
                <w:rFonts w:ascii="Times New Roman" w:cs="Times New Roman" w:hint="eastAsia"/>
                <w:color w:val="auto"/>
                <w:sz w:val="20"/>
                <w:szCs w:val="20"/>
              </w:rPr>
              <w:t>摘要截止日期</w:t>
            </w:r>
          </w:p>
        </w:tc>
        <w:tc>
          <w:tcPr>
            <w:tcW w:w="1644" w:type="dxa"/>
            <w:tcBorders>
              <w:top w:val="single" w:sz="18" w:space="0" w:color="auto"/>
            </w:tcBorders>
            <w:vAlign w:val="center"/>
          </w:tcPr>
          <w:p w14:paraId="73145D50" w14:textId="77777777" w:rsidR="00A02C68" w:rsidRDefault="00A02C68" w:rsidP="00A02C68">
            <w:pPr>
              <w:pStyle w:val="Default"/>
              <w:jc w:val="center"/>
              <w:rPr>
                <w:rFonts w:ascii="Times New Roman" w:cs="Times New Roman"/>
                <w:strike/>
                <w:color w:val="auto"/>
                <w:sz w:val="20"/>
                <w:szCs w:val="20"/>
              </w:rPr>
            </w:pPr>
            <w:r w:rsidRPr="00A367DD">
              <w:rPr>
                <w:rFonts w:ascii="Times New Roman" w:cs="Times New Roman" w:hint="eastAsia"/>
                <w:color w:val="auto"/>
                <w:sz w:val="20"/>
                <w:szCs w:val="20"/>
              </w:rPr>
              <w:t>2</w:t>
            </w:r>
            <w:r w:rsidRPr="00EF6414">
              <w:rPr>
                <w:rFonts w:ascii="Times New Roman" w:cs="Times New Roman" w:hint="eastAsia"/>
                <w:strike/>
                <w:color w:val="auto"/>
                <w:sz w:val="20"/>
                <w:szCs w:val="20"/>
              </w:rPr>
              <w:t>024</w:t>
            </w:r>
            <w:r w:rsidRPr="00EF6414">
              <w:rPr>
                <w:rFonts w:ascii="Times New Roman" w:cs="Times New Roman" w:hint="eastAsia"/>
                <w:strike/>
                <w:color w:val="auto"/>
                <w:sz w:val="20"/>
                <w:szCs w:val="20"/>
              </w:rPr>
              <w:t>年</w:t>
            </w:r>
            <w:r w:rsidR="00E27059" w:rsidRPr="00EF6414">
              <w:rPr>
                <w:rFonts w:ascii="Times New Roman" w:cs="Times New Roman"/>
                <w:strike/>
                <w:color w:val="auto"/>
                <w:sz w:val="20"/>
                <w:szCs w:val="20"/>
              </w:rPr>
              <w:t>09</w:t>
            </w:r>
            <w:r w:rsidRPr="00EF6414">
              <w:rPr>
                <w:rFonts w:ascii="Times New Roman" w:cs="Times New Roman" w:hint="eastAsia"/>
                <w:strike/>
                <w:color w:val="auto"/>
                <w:sz w:val="20"/>
                <w:szCs w:val="20"/>
              </w:rPr>
              <w:t>月</w:t>
            </w:r>
            <w:r w:rsidRPr="00EF6414">
              <w:rPr>
                <w:rFonts w:ascii="Times New Roman" w:cs="Times New Roman" w:hint="eastAsia"/>
                <w:strike/>
                <w:color w:val="auto"/>
                <w:sz w:val="20"/>
                <w:szCs w:val="20"/>
              </w:rPr>
              <w:t>0</w:t>
            </w:r>
            <w:r w:rsidR="00E27059" w:rsidRPr="00EF6414">
              <w:rPr>
                <w:rFonts w:ascii="Times New Roman" w:cs="Times New Roman"/>
                <w:strike/>
                <w:color w:val="auto"/>
                <w:sz w:val="20"/>
                <w:szCs w:val="20"/>
              </w:rPr>
              <w:t>5</w:t>
            </w:r>
            <w:r w:rsidRPr="00EF6414">
              <w:rPr>
                <w:rFonts w:ascii="Times New Roman" w:cs="Times New Roman" w:hint="eastAsia"/>
                <w:strike/>
                <w:color w:val="auto"/>
                <w:sz w:val="20"/>
                <w:szCs w:val="20"/>
              </w:rPr>
              <w:t>日</w:t>
            </w:r>
          </w:p>
          <w:p w14:paraId="54EEB330" w14:textId="77777777" w:rsidR="00EF6414" w:rsidRPr="00EF6414" w:rsidRDefault="00EF6414" w:rsidP="00A02C68">
            <w:pPr>
              <w:pStyle w:val="Default"/>
              <w:jc w:val="center"/>
              <w:rPr>
                <w:rFonts w:ascii="Times New Roman" w:cs="Times New Roman"/>
                <w:b/>
                <w:bCs/>
                <w:color w:val="auto"/>
                <w:sz w:val="20"/>
                <w:szCs w:val="20"/>
                <w:highlight w:val="yellow"/>
              </w:rPr>
            </w:pPr>
            <w:r w:rsidRPr="00EF6414">
              <w:rPr>
                <w:rFonts w:ascii="Times New Roman" w:cs="Times New Roman" w:hint="eastAsia"/>
                <w:b/>
                <w:bCs/>
                <w:color w:val="auto"/>
                <w:sz w:val="20"/>
                <w:szCs w:val="20"/>
                <w:highlight w:val="yellow"/>
              </w:rPr>
              <w:t>2</w:t>
            </w:r>
            <w:r w:rsidRPr="00EF6414">
              <w:rPr>
                <w:rFonts w:ascii="Times New Roman" w:cs="Times New Roman" w:hint="eastAsia"/>
                <w:b/>
                <w:bCs/>
                <w:color w:val="auto"/>
                <w:sz w:val="20"/>
                <w:szCs w:val="20"/>
                <w:highlight w:val="yellow"/>
              </w:rPr>
              <w:t>024</w:t>
            </w:r>
            <w:r w:rsidRPr="00EF6414">
              <w:rPr>
                <w:rFonts w:ascii="Times New Roman" w:cs="Times New Roman" w:hint="eastAsia"/>
                <w:b/>
                <w:bCs/>
                <w:color w:val="auto"/>
                <w:sz w:val="20"/>
                <w:szCs w:val="20"/>
                <w:highlight w:val="yellow"/>
              </w:rPr>
              <w:t>年</w:t>
            </w:r>
            <w:r w:rsidRPr="00EF6414">
              <w:rPr>
                <w:rFonts w:ascii="Times New Roman" w:cs="Times New Roman" w:hint="eastAsia"/>
                <w:b/>
                <w:bCs/>
                <w:color w:val="auto"/>
                <w:sz w:val="20"/>
                <w:szCs w:val="20"/>
                <w:highlight w:val="yellow"/>
              </w:rPr>
              <w:t>09</w:t>
            </w:r>
            <w:r w:rsidRPr="00EF6414">
              <w:rPr>
                <w:rFonts w:ascii="Times New Roman" w:cs="Times New Roman" w:hint="eastAsia"/>
                <w:b/>
                <w:bCs/>
                <w:color w:val="auto"/>
                <w:sz w:val="20"/>
                <w:szCs w:val="20"/>
                <w:highlight w:val="yellow"/>
              </w:rPr>
              <w:t>月</w:t>
            </w:r>
            <w:r w:rsidRPr="00EF6414">
              <w:rPr>
                <w:rFonts w:ascii="Times New Roman" w:cs="Times New Roman" w:hint="eastAsia"/>
                <w:b/>
                <w:bCs/>
                <w:color w:val="auto"/>
                <w:sz w:val="20"/>
                <w:szCs w:val="20"/>
                <w:highlight w:val="yellow"/>
              </w:rPr>
              <w:t>20</w:t>
            </w:r>
            <w:r w:rsidRPr="00EF6414">
              <w:rPr>
                <w:rFonts w:ascii="Times New Roman" w:cs="Times New Roman" w:hint="eastAsia"/>
                <w:b/>
                <w:bCs/>
                <w:color w:val="auto"/>
                <w:sz w:val="20"/>
                <w:szCs w:val="20"/>
                <w:highlight w:val="yellow"/>
              </w:rPr>
              <w:t>日</w:t>
            </w:r>
          </w:p>
          <w:p w14:paraId="07DDE7B4" w14:textId="04D02873" w:rsidR="00EF6414" w:rsidRPr="00EF6414" w:rsidRDefault="00EF6414" w:rsidP="00A02C68">
            <w:pPr>
              <w:pStyle w:val="Default"/>
              <w:jc w:val="center"/>
              <w:rPr>
                <w:rFonts w:ascii="Times New Roman" w:cs="Times New Roman" w:hint="eastAsia"/>
                <w:color w:val="auto"/>
                <w:sz w:val="20"/>
                <w:szCs w:val="20"/>
              </w:rPr>
            </w:pPr>
            <w:r w:rsidRPr="00EF6414">
              <w:rPr>
                <w:rFonts w:ascii="Times New Roman" w:cs="Times New Roman" w:hint="eastAsia"/>
                <w:b/>
                <w:bCs/>
                <w:color w:val="auto"/>
                <w:sz w:val="20"/>
                <w:szCs w:val="20"/>
                <w:highlight w:val="yellow"/>
              </w:rPr>
              <w:t>(</w:t>
            </w:r>
            <w:r w:rsidRPr="00EF6414">
              <w:rPr>
                <w:rFonts w:ascii="Times New Roman" w:cs="Times New Roman" w:hint="eastAsia"/>
                <w:b/>
                <w:bCs/>
                <w:color w:val="auto"/>
                <w:sz w:val="20"/>
                <w:szCs w:val="20"/>
                <w:highlight w:val="yellow"/>
              </w:rPr>
              <w:t>延長報名時間</w:t>
            </w:r>
            <w:r w:rsidRPr="00EF6414">
              <w:rPr>
                <w:rFonts w:ascii="Times New Roman" w:cs="Times New Roman" w:hint="eastAsia"/>
                <w:b/>
                <w:bCs/>
                <w:color w:val="auto"/>
                <w:sz w:val="20"/>
                <w:szCs w:val="20"/>
                <w:highlight w:val="yellow"/>
              </w:rPr>
              <w:t>)</w:t>
            </w:r>
          </w:p>
        </w:tc>
        <w:tc>
          <w:tcPr>
            <w:tcW w:w="2120" w:type="dxa"/>
            <w:tcBorders>
              <w:top w:val="single" w:sz="18" w:space="0" w:color="auto"/>
            </w:tcBorders>
            <w:vAlign w:val="center"/>
          </w:tcPr>
          <w:p w14:paraId="670E9877" w14:textId="514ED73C" w:rsidR="00A02C68" w:rsidRPr="00A367DD" w:rsidRDefault="00A02C68" w:rsidP="00A02C68">
            <w:pPr>
              <w:pStyle w:val="Default"/>
              <w:jc w:val="center"/>
              <w:rPr>
                <w:rFonts w:ascii="Times New Roman" w:cs="Times New Roman"/>
                <w:color w:val="auto"/>
                <w:sz w:val="20"/>
                <w:szCs w:val="20"/>
              </w:rPr>
            </w:pPr>
            <w:r w:rsidRPr="00A367DD">
              <w:rPr>
                <w:rFonts w:hint="eastAsia"/>
                <w:sz w:val="20"/>
                <w:szCs w:val="20"/>
              </w:rPr>
              <w:t>格式請參考官網附加檔案</w:t>
            </w:r>
          </w:p>
        </w:tc>
      </w:tr>
      <w:tr w:rsidR="00A02C68" w:rsidRPr="00A367DD" w14:paraId="577BACDA" w14:textId="77777777" w:rsidTr="002D77FF">
        <w:trPr>
          <w:jc w:val="center"/>
        </w:trPr>
        <w:tc>
          <w:tcPr>
            <w:tcW w:w="1129" w:type="dxa"/>
            <w:vAlign w:val="center"/>
          </w:tcPr>
          <w:p w14:paraId="1D3DFF4E" w14:textId="766174BB" w:rsidR="00A02C68" w:rsidRPr="00A367DD" w:rsidRDefault="00A02C68" w:rsidP="00A02C68">
            <w:pPr>
              <w:pStyle w:val="Default"/>
              <w:jc w:val="center"/>
              <w:rPr>
                <w:rFonts w:ascii="Times New Roman" w:cs="Times New Roman"/>
                <w:color w:val="auto"/>
                <w:sz w:val="20"/>
                <w:szCs w:val="20"/>
              </w:rPr>
            </w:pPr>
            <w:r w:rsidRPr="00A367DD">
              <w:rPr>
                <w:rFonts w:ascii="Times New Roman" w:cs="Times New Roman" w:hint="eastAsia"/>
                <w:color w:val="auto"/>
                <w:sz w:val="20"/>
                <w:szCs w:val="20"/>
              </w:rPr>
              <w:t>全文截止日期</w:t>
            </w:r>
          </w:p>
        </w:tc>
        <w:tc>
          <w:tcPr>
            <w:tcW w:w="1644" w:type="dxa"/>
            <w:vAlign w:val="center"/>
          </w:tcPr>
          <w:p w14:paraId="6E78248E" w14:textId="3CBC1682" w:rsidR="00A02C68" w:rsidRPr="00A367DD" w:rsidRDefault="00A02C68" w:rsidP="00A02C68">
            <w:pPr>
              <w:pStyle w:val="Default"/>
              <w:jc w:val="center"/>
              <w:rPr>
                <w:rFonts w:ascii="Times New Roman" w:cs="Times New Roman"/>
                <w:color w:val="auto"/>
                <w:sz w:val="20"/>
                <w:szCs w:val="20"/>
              </w:rPr>
            </w:pPr>
            <w:r w:rsidRPr="00A367DD">
              <w:rPr>
                <w:rFonts w:ascii="Times New Roman" w:cs="Times New Roman" w:hint="eastAsia"/>
                <w:color w:val="auto"/>
                <w:sz w:val="20"/>
                <w:szCs w:val="20"/>
              </w:rPr>
              <w:t>2024</w:t>
            </w:r>
            <w:r w:rsidRPr="00A367DD">
              <w:rPr>
                <w:rFonts w:ascii="Times New Roman" w:cs="Times New Roman" w:hint="eastAsia"/>
                <w:color w:val="auto"/>
                <w:sz w:val="20"/>
                <w:szCs w:val="20"/>
              </w:rPr>
              <w:t>年</w:t>
            </w:r>
            <w:r w:rsidRPr="00A367DD">
              <w:rPr>
                <w:rFonts w:ascii="Times New Roman" w:cs="Times New Roman" w:hint="eastAsia"/>
                <w:color w:val="auto"/>
                <w:sz w:val="20"/>
                <w:szCs w:val="20"/>
              </w:rPr>
              <w:t>10</w:t>
            </w:r>
            <w:r w:rsidRPr="00A367DD">
              <w:rPr>
                <w:rFonts w:ascii="Times New Roman" w:cs="Times New Roman" w:hint="eastAsia"/>
                <w:color w:val="auto"/>
                <w:sz w:val="20"/>
                <w:szCs w:val="20"/>
              </w:rPr>
              <w:t>月</w:t>
            </w:r>
            <w:r w:rsidR="00E27059" w:rsidRPr="00A367DD">
              <w:rPr>
                <w:rFonts w:ascii="Times New Roman" w:cs="Times New Roman" w:hint="eastAsia"/>
                <w:color w:val="auto"/>
                <w:sz w:val="20"/>
                <w:szCs w:val="20"/>
              </w:rPr>
              <w:t>1</w:t>
            </w:r>
            <w:r w:rsidR="00E27059" w:rsidRPr="00A367DD">
              <w:rPr>
                <w:rFonts w:ascii="Times New Roman" w:cs="Times New Roman"/>
                <w:color w:val="auto"/>
                <w:sz w:val="20"/>
                <w:szCs w:val="20"/>
              </w:rPr>
              <w:t>5</w:t>
            </w:r>
            <w:r w:rsidRPr="00A367DD">
              <w:rPr>
                <w:rFonts w:ascii="Times New Roman" w:cs="Times New Roman" w:hint="eastAsia"/>
                <w:color w:val="auto"/>
                <w:sz w:val="20"/>
                <w:szCs w:val="20"/>
              </w:rPr>
              <w:t>日</w:t>
            </w:r>
          </w:p>
        </w:tc>
        <w:tc>
          <w:tcPr>
            <w:tcW w:w="2120" w:type="dxa"/>
            <w:vAlign w:val="center"/>
          </w:tcPr>
          <w:p w14:paraId="121F57E5" w14:textId="2B85A138" w:rsidR="00A02C68" w:rsidRPr="00A367DD" w:rsidRDefault="00A02C68" w:rsidP="00A02C68">
            <w:pPr>
              <w:pStyle w:val="Default"/>
              <w:jc w:val="center"/>
              <w:rPr>
                <w:rFonts w:ascii="Times New Roman" w:cs="Times New Roman"/>
                <w:color w:val="auto"/>
                <w:sz w:val="20"/>
                <w:szCs w:val="20"/>
              </w:rPr>
            </w:pPr>
            <w:r w:rsidRPr="00A367DD">
              <w:rPr>
                <w:rFonts w:hint="eastAsia"/>
                <w:sz w:val="20"/>
                <w:szCs w:val="20"/>
              </w:rPr>
              <w:t>格式請參考官網附加檔案</w:t>
            </w:r>
          </w:p>
        </w:tc>
      </w:tr>
      <w:tr w:rsidR="00A02C68" w:rsidRPr="00A02C68" w14:paraId="3D406386" w14:textId="77777777" w:rsidTr="002D77FF">
        <w:trPr>
          <w:jc w:val="center"/>
        </w:trPr>
        <w:tc>
          <w:tcPr>
            <w:tcW w:w="1129" w:type="dxa"/>
            <w:tcBorders>
              <w:bottom w:val="single" w:sz="18" w:space="0" w:color="auto"/>
            </w:tcBorders>
            <w:vAlign w:val="center"/>
          </w:tcPr>
          <w:p w14:paraId="1D26433D" w14:textId="6CD97279" w:rsidR="00A02C68" w:rsidRPr="00A367DD" w:rsidRDefault="00A02C68" w:rsidP="00A02C68">
            <w:pPr>
              <w:pStyle w:val="Default"/>
              <w:jc w:val="center"/>
              <w:rPr>
                <w:rFonts w:ascii="Times New Roman" w:cs="Times New Roman"/>
                <w:color w:val="auto"/>
                <w:sz w:val="20"/>
                <w:szCs w:val="20"/>
              </w:rPr>
            </w:pPr>
            <w:r w:rsidRPr="00A367DD">
              <w:rPr>
                <w:rFonts w:ascii="Times New Roman" w:cs="Times New Roman" w:hint="eastAsia"/>
                <w:color w:val="auto"/>
                <w:sz w:val="20"/>
                <w:szCs w:val="20"/>
              </w:rPr>
              <w:t>會議舉辦日期</w:t>
            </w:r>
          </w:p>
        </w:tc>
        <w:tc>
          <w:tcPr>
            <w:tcW w:w="1644" w:type="dxa"/>
            <w:tcBorders>
              <w:bottom w:val="single" w:sz="18" w:space="0" w:color="auto"/>
            </w:tcBorders>
            <w:vAlign w:val="center"/>
          </w:tcPr>
          <w:p w14:paraId="5FEE4629" w14:textId="2B8D57C6" w:rsidR="00A02C68" w:rsidRPr="00A367DD" w:rsidRDefault="00A02C68" w:rsidP="00A02C68">
            <w:pPr>
              <w:pStyle w:val="Default"/>
              <w:jc w:val="center"/>
              <w:rPr>
                <w:rFonts w:ascii="Times New Roman" w:cs="Times New Roman"/>
                <w:color w:val="auto"/>
                <w:sz w:val="20"/>
                <w:szCs w:val="20"/>
              </w:rPr>
            </w:pPr>
            <w:r w:rsidRPr="00A367DD">
              <w:rPr>
                <w:rFonts w:ascii="Times New Roman" w:cs="Times New Roman" w:hint="eastAsia"/>
                <w:color w:val="auto"/>
                <w:sz w:val="20"/>
                <w:szCs w:val="20"/>
              </w:rPr>
              <w:t>2024</w:t>
            </w:r>
            <w:r w:rsidRPr="00A367DD">
              <w:rPr>
                <w:rFonts w:ascii="Times New Roman" w:cs="Times New Roman" w:hint="eastAsia"/>
                <w:color w:val="auto"/>
                <w:sz w:val="20"/>
                <w:szCs w:val="20"/>
              </w:rPr>
              <w:t>年</w:t>
            </w:r>
            <w:r w:rsidRPr="00A367DD">
              <w:rPr>
                <w:rFonts w:ascii="Times New Roman" w:cs="Times New Roman" w:hint="eastAsia"/>
                <w:color w:val="auto"/>
                <w:sz w:val="20"/>
                <w:szCs w:val="20"/>
              </w:rPr>
              <w:t>12</w:t>
            </w:r>
            <w:r w:rsidRPr="00A367DD">
              <w:rPr>
                <w:rFonts w:ascii="Times New Roman" w:cs="Times New Roman" w:hint="eastAsia"/>
                <w:color w:val="auto"/>
                <w:sz w:val="20"/>
                <w:szCs w:val="20"/>
              </w:rPr>
              <w:t>月</w:t>
            </w:r>
            <w:r w:rsidRPr="00A367DD">
              <w:rPr>
                <w:rFonts w:ascii="Times New Roman" w:cs="Times New Roman" w:hint="eastAsia"/>
                <w:color w:val="auto"/>
                <w:sz w:val="20"/>
                <w:szCs w:val="20"/>
              </w:rPr>
              <w:t>07</w:t>
            </w:r>
            <w:r w:rsidRPr="00A367DD">
              <w:rPr>
                <w:rFonts w:ascii="Times New Roman" w:cs="Times New Roman" w:hint="eastAsia"/>
                <w:color w:val="auto"/>
                <w:sz w:val="20"/>
                <w:szCs w:val="20"/>
              </w:rPr>
              <w:t>日</w:t>
            </w:r>
          </w:p>
        </w:tc>
        <w:tc>
          <w:tcPr>
            <w:tcW w:w="2120" w:type="dxa"/>
            <w:tcBorders>
              <w:bottom w:val="single" w:sz="18" w:space="0" w:color="auto"/>
            </w:tcBorders>
            <w:vAlign w:val="center"/>
          </w:tcPr>
          <w:p w14:paraId="53068C47" w14:textId="3AE7EDDE" w:rsidR="00A02C68" w:rsidRPr="00A02C68" w:rsidRDefault="00A02C68" w:rsidP="00A02C68">
            <w:pPr>
              <w:pStyle w:val="Default"/>
              <w:jc w:val="center"/>
              <w:rPr>
                <w:rFonts w:ascii="Times New Roman" w:cs="Times New Roman"/>
                <w:color w:val="auto"/>
                <w:sz w:val="20"/>
                <w:szCs w:val="20"/>
              </w:rPr>
            </w:pPr>
            <w:r w:rsidRPr="00A367DD">
              <w:rPr>
                <w:rFonts w:ascii="Times New Roman" w:cs="Times New Roman" w:hint="eastAsia"/>
                <w:color w:val="auto"/>
                <w:sz w:val="20"/>
                <w:szCs w:val="20"/>
              </w:rPr>
              <w:t>地點於</w:t>
            </w:r>
            <w:r w:rsidR="00EF6414" w:rsidRPr="00EF6414">
              <w:rPr>
                <w:rFonts w:ascii="Times New Roman" w:cs="Times New Roman" w:hint="eastAsia"/>
                <w:b/>
                <w:bCs/>
                <w:color w:val="auto"/>
                <w:sz w:val="20"/>
                <w:szCs w:val="20"/>
                <w:highlight w:val="yellow"/>
              </w:rPr>
              <w:t>國立臺灣大學應用力學研究所國際演講廳</w:t>
            </w:r>
            <w:r w:rsidRPr="00A367DD">
              <w:rPr>
                <w:rFonts w:ascii="Times New Roman" w:cs="Times New Roman" w:hint="eastAsia"/>
                <w:color w:val="auto"/>
                <w:sz w:val="20"/>
                <w:szCs w:val="20"/>
              </w:rPr>
              <w:t>。</w:t>
            </w:r>
          </w:p>
        </w:tc>
      </w:tr>
    </w:tbl>
    <w:p w14:paraId="196277C6" w14:textId="56C4869F" w:rsidR="00ED6455" w:rsidRDefault="00ED6455" w:rsidP="00ED6455">
      <w:pPr>
        <w:pStyle w:val="Default"/>
        <w:jc w:val="both"/>
        <w:rPr>
          <w:rFonts w:ascii="Times New Roman" w:cs="Times New Roman"/>
          <w:color w:val="auto"/>
          <w:sz w:val="20"/>
          <w:szCs w:val="20"/>
        </w:rPr>
      </w:pPr>
    </w:p>
    <w:p w14:paraId="7457E237" w14:textId="77777777" w:rsidR="00113ECF" w:rsidRDefault="00113ECF" w:rsidP="00627054">
      <w:pPr>
        <w:pStyle w:val="Default"/>
        <w:rPr>
          <w:rFonts w:ascii="Times New Roman" w:cs="Times New Roman"/>
          <w:color w:val="auto"/>
          <w:sz w:val="20"/>
          <w:szCs w:val="20"/>
        </w:rPr>
      </w:pPr>
    </w:p>
    <w:sectPr w:rsidR="00113ECF" w:rsidSect="001324F5">
      <w:type w:val="continuous"/>
      <w:pgSz w:w="11905" w:h="16840" w:code="9"/>
      <w:pgMar w:top="1701" w:right="1134" w:bottom="1701" w:left="1134" w:header="720" w:footer="720" w:gutter="0"/>
      <w:cols w:num="2" w:space="567"/>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72260" w14:textId="77777777" w:rsidR="004B0439" w:rsidRDefault="004B0439">
      <w:r>
        <w:separator/>
      </w:r>
    </w:p>
  </w:endnote>
  <w:endnote w:type="continuationSeparator" w:id="0">
    <w:p w14:paraId="67ADF349" w14:textId="77777777" w:rsidR="004B0439" w:rsidRDefault="004B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楷書體W5">
    <w:altName w:val="Arial Unicode MS"/>
    <w:charset w:val="88"/>
    <w:family w:val="modern"/>
    <w:pitch w:val="fixed"/>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F8D8" w14:textId="77777777" w:rsidR="004B0439" w:rsidRDefault="004B0439">
      <w:r>
        <w:separator/>
      </w:r>
    </w:p>
  </w:footnote>
  <w:footnote w:type="continuationSeparator" w:id="0">
    <w:p w14:paraId="72777A2E" w14:textId="77777777" w:rsidR="004B0439" w:rsidRDefault="004B0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06483" w14:textId="703D43FA" w:rsidR="0086292C" w:rsidRDefault="00D42CAB">
    <w:pPr>
      <w:pStyle w:val="a3"/>
    </w:pPr>
    <w:r w:rsidRPr="00D42CAB">
      <w:rPr>
        <w:rFonts w:cs="標楷體" w:hint="eastAsia"/>
      </w:rPr>
      <w:t>台灣金屬熱處理學會</w:t>
    </w:r>
    <w:r w:rsidRPr="00D42CAB">
      <w:rPr>
        <w:rFonts w:cs="標楷體" w:hint="eastAsia"/>
      </w:rPr>
      <w:t xml:space="preserve"> 2024 </w:t>
    </w:r>
    <w:r w:rsidRPr="00D42CAB">
      <w:rPr>
        <w:rFonts w:cs="標楷體" w:hint="eastAsia"/>
      </w:rPr>
      <w:t>年度會員大會暨研究成果論文發表會高熱爐業論文獎論文集</w:t>
    </w:r>
    <w:r w:rsidR="00027DD6">
      <w:t xml:space="preserve">   </w:t>
    </w:r>
    <w:r w:rsidR="00F33307">
      <w:rPr>
        <w:rFonts w:hint="eastAsia"/>
      </w:rPr>
      <w:t xml:space="preserve">            </w:t>
    </w:r>
  </w:p>
  <w:p w14:paraId="4DF1BE6B" w14:textId="77777777" w:rsidR="00D42CAB" w:rsidRPr="00D42CAB" w:rsidRDefault="00F33307" w:rsidP="00D42CAB">
    <w:pPr>
      <w:pStyle w:val="a3"/>
      <w:rPr>
        <w:rFonts w:cs="標楷體"/>
      </w:rPr>
    </w:pPr>
    <w:r w:rsidRPr="00F33307">
      <w:rPr>
        <w:rFonts w:hint="eastAsia"/>
      </w:rPr>
      <w:t>國立</w:t>
    </w:r>
    <w:r w:rsidR="00D42CAB" w:rsidRPr="00D42CAB">
      <w:rPr>
        <w:rFonts w:cs="標楷體" w:hint="eastAsia"/>
      </w:rPr>
      <w:t>台灣</w:t>
    </w:r>
    <w:r w:rsidR="000D6F0E">
      <w:rPr>
        <w:rFonts w:hint="eastAsia"/>
      </w:rPr>
      <w:t>大學</w:t>
    </w:r>
    <w:r w:rsidR="002304CF">
      <w:t xml:space="preserve"> </w:t>
    </w:r>
    <w:bookmarkStart w:id="0" w:name="OLE_LINK1"/>
    <w:r w:rsidR="00D42CAB" w:rsidRPr="00D42CAB">
      <w:rPr>
        <w:rFonts w:cs="標楷體" w:hint="eastAsia"/>
      </w:rPr>
      <w:t>台北市</w:t>
    </w:r>
  </w:p>
  <w:p w14:paraId="0706A81F" w14:textId="4E22FBD1" w:rsidR="00AD16BE" w:rsidRDefault="00D42CAB" w:rsidP="00D42CAB">
    <w:pPr>
      <w:pStyle w:val="a3"/>
    </w:pPr>
    <w:r w:rsidRPr="00D42CAB">
      <w:rPr>
        <w:rFonts w:cs="標楷體" w:hint="eastAsia"/>
      </w:rPr>
      <w:t>中華民國一百一十三年十二月七日</w:t>
    </w:r>
    <w:r w:rsidR="00AB220B">
      <w:t xml:space="preserve">                            </w:t>
    </w:r>
    <w:r w:rsidR="00AB220B">
      <w:rPr>
        <w:rFonts w:hint="eastAsia"/>
      </w:rPr>
      <w:t xml:space="preserve">     </w:t>
    </w:r>
    <w:bookmarkEnd w:id="0"/>
    <w:r w:rsidR="00AD16BE">
      <w:rPr>
        <w:rFonts w:hint="eastAsia"/>
      </w:rPr>
      <w:t xml:space="preserve">        </w:t>
    </w:r>
    <w:r w:rsidR="00472EBB">
      <w:rPr>
        <w:rFonts w:hint="eastAsia"/>
      </w:rPr>
      <w:t xml:space="preserve">    </w:t>
    </w:r>
    <w:r w:rsidR="00AD16BE">
      <w:rPr>
        <w:rFonts w:hint="eastAsia"/>
      </w:rPr>
      <w:t>論文編號</w:t>
    </w:r>
    <w:r w:rsidR="0008581F">
      <w:rPr>
        <w:rFonts w:hint="eastAsia"/>
      </w:rPr>
      <w:t xml:space="preserve">: </w:t>
    </w:r>
    <w:r w:rsidR="00AD16BE">
      <w:rPr>
        <w:rFonts w:hint="eastAsia"/>
      </w:rPr>
      <w:t>001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86D31F"/>
    <w:multiLevelType w:val="hybridMultilevel"/>
    <w:tmpl w:val="D60522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07062F"/>
    <w:multiLevelType w:val="multilevel"/>
    <w:tmpl w:val="DC261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14111"/>
    <w:multiLevelType w:val="multilevel"/>
    <w:tmpl w:val="D402F6AC"/>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8F00233"/>
    <w:multiLevelType w:val="hybridMultilevel"/>
    <w:tmpl w:val="10BE8AC8"/>
    <w:lvl w:ilvl="0" w:tplc="8F46D3E8">
      <w:start w:val="1"/>
      <w:numFmt w:val="decimal"/>
      <w:lvlText w:val="%1."/>
      <w:lvlJc w:val="left"/>
      <w:pPr>
        <w:tabs>
          <w:tab w:val="num" w:pos="640"/>
        </w:tabs>
        <w:ind w:left="640" w:hanging="360"/>
      </w:pPr>
      <w:rPr>
        <w:rFonts w:hint="default"/>
      </w:rPr>
    </w:lvl>
    <w:lvl w:ilvl="1" w:tplc="04090019">
      <w:start w:val="1"/>
      <w:numFmt w:val="ideographTraditional"/>
      <w:lvlText w:val="%2、"/>
      <w:lvlJc w:val="left"/>
      <w:pPr>
        <w:tabs>
          <w:tab w:val="num" w:pos="1240"/>
        </w:tabs>
        <w:ind w:left="1240" w:hanging="480"/>
      </w:pPr>
    </w:lvl>
    <w:lvl w:ilvl="2" w:tplc="0409001B">
      <w:start w:val="1"/>
      <w:numFmt w:val="lowerRoman"/>
      <w:lvlText w:val="%3."/>
      <w:lvlJc w:val="right"/>
      <w:pPr>
        <w:tabs>
          <w:tab w:val="num" w:pos="1720"/>
        </w:tabs>
        <w:ind w:left="1720" w:hanging="480"/>
      </w:pPr>
    </w:lvl>
    <w:lvl w:ilvl="3" w:tplc="0409000F">
      <w:start w:val="1"/>
      <w:numFmt w:val="decimal"/>
      <w:lvlText w:val="%4."/>
      <w:lvlJc w:val="left"/>
      <w:pPr>
        <w:tabs>
          <w:tab w:val="num" w:pos="2200"/>
        </w:tabs>
        <w:ind w:left="2200" w:hanging="480"/>
      </w:pPr>
    </w:lvl>
    <w:lvl w:ilvl="4" w:tplc="04090019">
      <w:start w:val="1"/>
      <w:numFmt w:val="ideographTraditional"/>
      <w:lvlText w:val="%5、"/>
      <w:lvlJc w:val="left"/>
      <w:pPr>
        <w:tabs>
          <w:tab w:val="num" w:pos="2680"/>
        </w:tabs>
        <w:ind w:left="2680" w:hanging="480"/>
      </w:pPr>
    </w:lvl>
    <w:lvl w:ilvl="5" w:tplc="0409001B">
      <w:start w:val="1"/>
      <w:numFmt w:val="lowerRoman"/>
      <w:lvlText w:val="%6."/>
      <w:lvlJc w:val="right"/>
      <w:pPr>
        <w:tabs>
          <w:tab w:val="num" w:pos="3160"/>
        </w:tabs>
        <w:ind w:left="3160" w:hanging="480"/>
      </w:pPr>
    </w:lvl>
    <w:lvl w:ilvl="6" w:tplc="0409000F">
      <w:start w:val="1"/>
      <w:numFmt w:val="decimal"/>
      <w:lvlText w:val="%7."/>
      <w:lvlJc w:val="left"/>
      <w:pPr>
        <w:tabs>
          <w:tab w:val="num" w:pos="3640"/>
        </w:tabs>
        <w:ind w:left="3640" w:hanging="480"/>
      </w:pPr>
    </w:lvl>
    <w:lvl w:ilvl="7" w:tplc="04090019">
      <w:start w:val="1"/>
      <w:numFmt w:val="ideographTraditional"/>
      <w:lvlText w:val="%8、"/>
      <w:lvlJc w:val="left"/>
      <w:pPr>
        <w:tabs>
          <w:tab w:val="num" w:pos="4120"/>
        </w:tabs>
        <w:ind w:left="4120" w:hanging="480"/>
      </w:pPr>
    </w:lvl>
    <w:lvl w:ilvl="8" w:tplc="0409001B">
      <w:start w:val="1"/>
      <w:numFmt w:val="lowerRoman"/>
      <w:lvlText w:val="%9."/>
      <w:lvlJc w:val="right"/>
      <w:pPr>
        <w:tabs>
          <w:tab w:val="num" w:pos="4600"/>
        </w:tabs>
        <w:ind w:left="4600" w:hanging="480"/>
      </w:pPr>
    </w:lvl>
  </w:abstractNum>
  <w:abstractNum w:abstractNumId="4" w15:restartNumberingAfterBreak="0">
    <w:nsid w:val="57FA644B"/>
    <w:multiLevelType w:val="hybridMultilevel"/>
    <w:tmpl w:val="B634989E"/>
    <w:lvl w:ilvl="0" w:tplc="0409000F">
      <w:start w:val="1"/>
      <w:numFmt w:val="decimal"/>
      <w:lvlText w:val="%1."/>
      <w:lvlJc w:val="left"/>
      <w:pPr>
        <w:tabs>
          <w:tab w:val="num" w:pos="760"/>
        </w:tabs>
        <w:ind w:left="760" w:hanging="480"/>
      </w:pPr>
    </w:lvl>
    <w:lvl w:ilvl="1" w:tplc="04090019">
      <w:start w:val="1"/>
      <w:numFmt w:val="ideographTraditional"/>
      <w:lvlText w:val="%2、"/>
      <w:lvlJc w:val="left"/>
      <w:pPr>
        <w:tabs>
          <w:tab w:val="num" w:pos="1240"/>
        </w:tabs>
        <w:ind w:left="1240" w:hanging="480"/>
      </w:pPr>
    </w:lvl>
    <w:lvl w:ilvl="2" w:tplc="0409001B">
      <w:start w:val="1"/>
      <w:numFmt w:val="lowerRoman"/>
      <w:lvlText w:val="%3."/>
      <w:lvlJc w:val="right"/>
      <w:pPr>
        <w:tabs>
          <w:tab w:val="num" w:pos="1720"/>
        </w:tabs>
        <w:ind w:left="1720" w:hanging="480"/>
      </w:pPr>
    </w:lvl>
    <w:lvl w:ilvl="3" w:tplc="0409000F">
      <w:start w:val="1"/>
      <w:numFmt w:val="decimal"/>
      <w:lvlText w:val="%4."/>
      <w:lvlJc w:val="left"/>
      <w:pPr>
        <w:tabs>
          <w:tab w:val="num" w:pos="2200"/>
        </w:tabs>
        <w:ind w:left="2200" w:hanging="480"/>
      </w:pPr>
    </w:lvl>
    <w:lvl w:ilvl="4" w:tplc="04090019">
      <w:start w:val="1"/>
      <w:numFmt w:val="ideographTraditional"/>
      <w:lvlText w:val="%5、"/>
      <w:lvlJc w:val="left"/>
      <w:pPr>
        <w:tabs>
          <w:tab w:val="num" w:pos="2680"/>
        </w:tabs>
        <w:ind w:left="2680" w:hanging="480"/>
      </w:pPr>
    </w:lvl>
    <w:lvl w:ilvl="5" w:tplc="0409001B">
      <w:start w:val="1"/>
      <w:numFmt w:val="lowerRoman"/>
      <w:lvlText w:val="%6."/>
      <w:lvlJc w:val="right"/>
      <w:pPr>
        <w:tabs>
          <w:tab w:val="num" w:pos="3160"/>
        </w:tabs>
        <w:ind w:left="3160" w:hanging="480"/>
      </w:pPr>
    </w:lvl>
    <w:lvl w:ilvl="6" w:tplc="0409000F">
      <w:start w:val="1"/>
      <w:numFmt w:val="decimal"/>
      <w:lvlText w:val="%7."/>
      <w:lvlJc w:val="left"/>
      <w:pPr>
        <w:tabs>
          <w:tab w:val="num" w:pos="3640"/>
        </w:tabs>
        <w:ind w:left="3640" w:hanging="480"/>
      </w:pPr>
    </w:lvl>
    <w:lvl w:ilvl="7" w:tplc="04090019">
      <w:start w:val="1"/>
      <w:numFmt w:val="ideographTraditional"/>
      <w:lvlText w:val="%8、"/>
      <w:lvlJc w:val="left"/>
      <w:pPr>
        <w:tabs>
          <w:tab w:val="num" w:pos="4120"/>
        </w:tabs>
        <w:ind w:left="4120" w:hanging="480"/>
      </w:pPr>
    </w:lvl>
    <w:lvl w:ilvl="8" w:tplc="0409001B">
      <w:start w:val="1"/>
      <w:numFmt w:val="lowerRoman"/>
      <w:lvlText w:val="%9."/>
      <w:lvlJc w:val="right"/>
      <w:pPr>
        <w:tabs>
          <w:tab w:val="num" w:pos="4600"/>
        </w:tabs>
        <w:ind w:left="4600" w:hanging="480"/>
      </w:pPr>
    </w:lvl>
  </w:abstractNum>
  <w:abstractNum w:abstractNumId="5" w15:restartNumberingAfterBreak="0">
    <w:nsid w:val="751D32F4"/>
    <w:multiLevelType w:val="hybridMultilevel"/>
    <w:tmpl w:val="EE640A42"/>
    <w:lvl w:ilvl="0" w:tplc="3B46671C">
      <w:start w:val="1"/>
      <w:numFmt w:val="decimal"/>
      <w:lvlText w:val="%1."/>
      <w:lvlJc w:val="left"/>
      <w:pPr>
        <w:tabs>
          <w:tab w:val="num" w:pos="480"/>
        </w:tabs>
        <w:ind w:left="4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871"/>
    <w:rsid w:val="00022909"/>
    <w:rsid w:val="00027DD6"/>
    <w:rsid w:val="00034AAB"/>
    <w:rsid w:val="000406B8"/>
    <w:rsid w:val="00043EA7"/>
    <w:rsid w:val="00084624"/>
    <w:rsid w:val="0008581F"/>
    <w:rsid w:val="000A3EBA"/>
    <w:rsid w:val="000D25D7"/>
    <w:rsid w:val="000D6F0E"/>
    <w:rsid w:val="000E7F78"/>
    <w:rsid w:val="000F1CA6"/>
    <w:rsid w:val="001005DD"/>
    <w:rsid w:val="00101624"/>
    <w:rsid w:val="00105C08"/>
    <w:rsid w:val="00113ECF"/>
    <w:rsid w:val="00131E6A"/>
    <w:rsid w:val="001324F5"/>
    <w:rsid w:val="001357FA"/>
    <w:rsid w:val="00147677"/>
    <w:rsid w:val="001715AC"/>
    <w:rsid w:val="001864BF"/>
    <w:rsid w:val="001B4650"/>
    <w:rsid w:val="001E5891"/>
    <w:rsid w:val="001F7EBC"/>
    <w:rsid w:val="0021188E"/>
    <w:rsid w:val="00222BC1"/>
    <w:rsid w:val="0022663D"/>
    <w:rsid w:val="002304CF"/>
    <w:rsid w:val="00233A76"/>
    <w:rsid w:val="00245055"/>
    <w:rsid w:val="00264BBE"/>
    <w:rsid w:val="00272459"/>
    <w:rsid w:val="00285F73"/>
    <w:rsid w:val="00290F8B"/>
    <w:rsid w:val="002A6551"/>
    <w:rsid w:val="002D0CA0"/>
    <w:rsid w:val="002D77FF"/>
    <w:rsid w:val="00311A99"/>
    <w:rsid w:val="003225C8"/>
    <w:rsid w:val="00337141"/>
    <w:rsid w:val="003375BD"/>
    <w:rsid w:val="00354A88"/>
    <w:rsid w:val="00384510"/>
    <w:rsid w:val="0038794C"/>
    <w:rsid w:val="00390A74"/>
    <w:rsid w:val="003B302E"/>
    <w:rsid w:val="003C7F41"/>
    <w:rsid w:val="003D25B3"/>
    <w:rsid w:val="003F5649"/>
    <w:rsid w:val="00404746"/>
    <w:rsid w:val="00414DE5"/>
    <w:rsid w:val="00434765"/>
    <w:rsid w:val="00435F28"/>
    <w:rsid w:val="004423B4"/>
    <w:rsid w:val="0044750C"/>
    <w:rsid w:val="00472EBB"/>
    <w:rsid w:val="004823C2"/>
    <w:rsid w:val="00497B4E"/>
    <w:rsid w:val="004A2A80"/>
    <w:rsid w:val="004B0439"/>
    <w:rsid w:val="004B13B6"/>
    <w:rsid w:val="004B7014"/>
    <w:rsid w:val="004C5725"/>
    <w:rsid w:val="004D4C5E"/>
    <w:rsid w:val="0050359C"/>
    <w:rsid w:val="0050672B"/>
    <w:rsid w:val="0053263F"/>
    <w:rsid w:val="0054423A"/>
    <w:rsid w:val="005570D2"/>
    <w:rsid w:val="0056292D"/>
    <w:rsid w:val="005D300F"/>
    <w:rsid w:val="005D5039"/>
    <w:rsid w:val="00615946"/>
    <w:rsid w:val="00627054"/>
    <w:rsid w:val="0064217D"/>
    <w:rsid w:val="0065089A"/>
    <w:rsid w:val="00652996"/>
    <w:rsid w:val="00660BF9"/>
    <w:rsid w:val="00677D6E"/>
    <w:rsid w:val="006A5C5B"/>
    <w:rsid w:val="006A78EB"/>
    <w:rsid w:val="006B576D"/>
    <w:rsid w:val="006E6C5E"/>
    <w:rsid w:val="006F7147"/>
    <w:rsid w:val="00707678"/>
    <w:rsid w:val="007353C3"/>
    <w:rsid w:val="007403A0"/>
    <w:rsid w:val="00774866"/>
    <w:rsid w:val="00775A4B"/>
    <w:rsid w:val="00784FBE"/>
    <w:rsid w:val="00791AFF"/>
    <w:rsid w:val="007A0B12"/>
    <w:rsid w:val="007B3B9D"/>
    <w:rsid w:val="007D560A"/>
    <w:rsid w:val="007E1F2A"/>
    <w:rsid w:val="007E5786"/>
    <w:rsid w:val="00805AB8"/>
    <w:rsid w:val="00834207"/>
    <w:rsid w:val="00837AD5"/>
    <w:rsid w:val="0086292C"/>
    <w:rsid w:val="0087507F"/>
    <w:rsid w:val="00881186"/>
    <w:rsid w:val="008C0D3A"/>
    <w:rsid w:val="008C36EC"/>
    <w:rsid w:val="009029EE"/>
    <w:rsid w:val="00925530"/>
    <w:rsid w:val="0093506F"/>
    <w:rsid w:val="00943516"/>
    <w:rsid w:val="00943F46"/>
    <w:rsid w:val="00956F51"/>
    <w:rsid w:val="00960385"/>
    <w:rsid w:val="00964E32"/>
    <w:rsid w:val="00983BB9"/>
    <w:rsid w:val="00993FD0"/>
    <w:rsid w:val="00996CBA"/>
    <w:rsid w:val="009A2397"/>
    <w:rsid w:val="009A53DE"/>
    <w:rsid w:val="009B00E2"/>
    <w:rsid w:val="009B5736"/>
    <w:rsid w:val="009D782E"/>
    <w:rsid w:val="009E25B4"/>
    <w:rsid w:val="009E5CBF"/>
    <w:rsid w:val="00A02C68"/>
    <w:rsid w:val="00A257E5"/>
    <w:rsid w:val="00A33871"/>
    <w:rsid w:val="00A34A35"/>
    <w:rsid w:val="00A367DD"/>
    <w:rsid w:val="00A558FF"/>
    <w:rsid w:val="00A94F31"/>
    <w:rsid w:val="00A95955"/>
    <w:rsid w:val="00AA2B37"/>
    <w:rsid w:val="00AB220B"/>
    <w:rsid w:val="00AB5B85"/>
    <w:rsid w:val="00AD16BE"/>
    <w:rsid w:val="00AD4985"/>
    <w:rsid w:val="00AE0A4F"/>
    <w:rsid w:val="00AF1CBF"/>
    <w:rsid w:val="00B24A8F"/>
    <w:rsid w:val="00B42DE8"/>
    <w:rsid w:val="00B451C2"/>
    <w:rsid w:val="00B74AFA"/>
    <w:rsid w:val="00BC53E6"/>
    <w:rsid w:val="00BC75AE"/>
    <w:rsid w:val="00BD2496"/>
    <w:rsid w:val="00BE72F7"/>
    <w:rsid w:val="00C218C6"/>
    <w:rsid w:val="00C246A6"/>
    <w:rsid w:val="00C27C9B"/>
    <w:rsid w:val="00C337D0"/>
    <w:rsid w:val="00C47128"/>
    <w:rsid w:val="00C55C3E"/>
    <w:rsid w:val="00C71E4D"/>
    <w:rsid w:val="00C8244F"/>
    <w:rsid w:val="00C87451"/>
    <w:rsid w:val="00CB4F61"/>
    <w:rsid w:val="00CC191D"/>
    <w:rsid w:val="00CC3302"/>
    <w:rsid w:val="00CC47AF"/>
    <w:rsid w:val="00CF2A4E"/>
    <w:rsid w:val="00D02BB7"/>
    <w:rsid w:val="00D104F6"/>
    <w:rsid w:val="00D25FC5"/>
    <w:rsid w:val="00D33E42"/>
    <w:rsid w:val="00D42CAB"/>
    <w:rsid w:val="00D45379"/>
    <w:rsid w:val="00D523DA"/>
    <w:rsid w:val="00D82D8A"/>
    <w:rsid w:val="00D83B50"/>
    <w:rsid w:val="00D87F9B"/>
    <w:rsid w:val="00D94969"/>
    <w:rsid w:val="00DC1A1C"/>
    <w:rsid w:val="00DC4417"/>
    <w:rsid w:val="00DF5DFA"/>
    <w:rsid w:val="00E02144"/>
    <w:rsid w:val="00E2584C"/>
    <w:rsid w:val="00E27059"/>
    <w:rsid w:val="00E30972"/>
    <w:rsid w:val="00E4429D"/>
    <w:rsid w:val="00E72B15"/>
    <w:rsid w:val="00E823F4"/>
    <w:rsid w:val="00EA1F5B"/>
    <w:rsid w:val="00EA66A4"/>
    <w:rsid w:val="00EB325B"/>
    <w:rsid w:val="00EB6A19"/>
    <w:rsid w:val="00ED1BDA"/>
    <w:rsid w:val="00ED1F5B"/>
    <w:rsid w:val="00ED28DE"/>
    <w:rsid w:val="00ED6455"/>
    <w:rsid w:val="00EE6AE9"/>
    <w:rsid w:val="00EF3746"/>
    <w:rsid w:val="00EF6414"/>
    <w:rsid w:val="00F33307"/>
    <w:rsid w:val="00F47D0F"/>
    <w:rsid w:val="00F646CB"/>
    <w:rsid w:val="00FB2197"/>
    <w:rsid w:val="00FE19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23CD4C29"/>
  <w15:docId w15:val="{CFB1C836-B8C1-4B56-B4C4-7C3452FE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324F5"/>
    <w:pPr>
      <w:widowControl w:val="0"/>
    </w:pPr>
    <w:rPr>
      <w:rFonts w:eastAsia="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324F5"/>
    <w:pPr>
      <w:widowControl w:val="0"/>
      <w:autoSpaceDE w:val="0"/>
      <w:autoSpaceDN w:val="0"/>
      <w:adjustRightInd w:val="0"/>
    </w:pPr>
    <w:rPr>
      <w:rFonts w:ascii="標楷體" w:eastAsia="標楷體" w:cs="標楷體"/>
      <w:color w:val="000000"/>
      <w:sz w:val="24"/>
      <w:szCs w:val="24"/>
    </w:rPr>
  </w:style>
  <w:style w:type="paragraph" w:styleId="a3">
    <w:name w:val="header"/>
    <w:basedOn w:val="a"/>
    <w:rsid w:val="001324F5"/>
    <w:pPr>
      <w:tabs>
        <w:tab w:val="center" w:pos="4153"/>
        <w:tab w:val="right" w:pos="8306"/>
      </w:tabs>
      <w:snapToGrid w:val="0"/>
    </w:pPr>
    <w:rPr>
      <w:sz w:val="20"/>
      <w:szCs w:val="20"/>
    </w:rPr>
  </w:style>
  <w:style w:type="paragraph" w:styleId="a4">
    <w:name w:val="footer"/>
    <w:basedOn w:val="a"/>
    <w:rsid w:val="001324F5"/>
    <w:pPr>
      <w:tabs>
        <w:tab w:val="center" w:pos="4153"/>
        <w:tab w:val="right" w:pos="8306"/>
      </w:tabs>
      <w:snapToGrid w:val="0"/>
    </w:pPr>
    <w:rPr>
      <w:sz w:val="20"/>
      <w:szCs w:val="20"/>
    </w:rPr>
  </w:style>
  <w:style w:type="character" w:styleId="a5">
    <w:name w:val="FollowedHyperlink"/>
    <w:basedOn w:val="a0"/>
    <w:rsid w:val="001324F5"/>
    <w:rPr>
      <w:color w:val="800080"/>
      <w:u w:val="single"/>
    </w:rPr>
  </w:style>
  <w:style w:type="character" w:styleId="a6">
    <w:name w:val="Hyperlink"/>
    <w:basedOn w:val="a0"/>
    <w:rsid w:val="001324F5"/>
    <w:rPr>
      <w:color w:val="0000FF"/>
      <w:u w:val="single"/>
    </w:rPr>
  </w:style>
  <w:style w:type="paragraph" w:styleId="a7">
    <w:name w:val="Body Text Indent"/>
    <w:basedOn w:val="a"/>
    <w:link w:val="a8"/>
    <w:rsid w:val="00E823F4"/>
    <w:pPr>
      <w:spacing w:line="400" w:lineRule="exact"/>
      <w:ind w:leftChars="221" w:left="530"/>
      <w:jc w:val="both"/>
    </w:pPr>
    <w:rPr>
      <w:rFonts w:eastAsia="華康楷書體W5"/>
      <w:sz w:val="28"/>
    </w:rPr>
  </w:style>
  <w:style w:type="character" w:customStyle="1" w:styleId="a8">
    <w:name w:val="本文縮排 字元"/>
    <w:basedOn w:val="a0"/>
    <w:link w:val="a7"/>
    <w:rsid w:val="00E823F4"/>
    <w:rPr>
      <w:rFonts w:eastAsia="華康楷書體W5"/>
      <w:kern w:val="2"/>
      <w:sz w:val="28"/>
      <w:szCs w:val="24"/>
    </w:rPr>
  </w:style>
  <w:style w:type="paragraph" w:styleId="a9">
    <w:name w:val="Balloon Text"/>
    <w:basedOn w:val="a"/>
    <w:link w:val="aa"/>
    <w:rsid w:val="00956F51"/>
    <w:rPr>
      <w:rFonts w:asciiTheme="majorHAnsi" w:eastAsiaTheme="majorEastAsia" w:hAnsiTheme="majorHAnsi" w:cstheme="majorBidi"/>
      <w:sz w:val="18"/>
      <w:szCs w:val="18"/>
    </w:rPr>
  </w:style>
  <w:style w:type="character" w:customStyle="1" w:styleId="aa">
    <w:name w:val="註解方塊文字 字元"/>
    <w:basedOn w:val="a0"/>
    <w:link w:val="a9"/>
    <w:rsid w:val="00956F51"/>
    <w:rPr>
      <w:rFonts w:asciiTheme="majorHAnsi" w:eastAsiaTheme="majorEastAsia" w:hAnsiTheme="majorHAnsi" w:cstheme="majorBidi"/>
      <w:kern w:val="2"/>
      <w:sz w:val="18"/>
      <w:szCs w:val="18"/>
    </w:rPr>
  </w:style>
  <w:style w:type="character" w:styleId="ab">
    <w:name w:val="annotation reference"/>
    <w:basedOn w:val="a0"/>
    <w:semiHidden/>
    <w:unhideWhenUsed/>
    <w:rsid w:val="0022663D"/>
    <w:rPr>
      <w:sz w:val="18"/>
      <w:szCs w:val="18"/>
    </w:rPr>
  </w:style>
  <w:style w:type="paragraph" w:styleId="ac">
    <w:name w:val="annotation text"/>
    <w:basedOn w:val="a"/>
    <w:link w:val="ad"/>
    <w:semiHidden/>
    <w:unhideWhenUsed/>
    <w:rsid w:val="0022663D"/>
  </w:style>
  <w:style w:type="character" w:customStyle="1" w:styleId="ad">
    <w:name w:val="註解文字 字元"/>
    <w:basedOn w:val="a0"/>
    <w:link w:val="ac"/>
    <w:semiHidden/>
    <w:rsid w:val="0022663D"/>
    <w:rPr>
      <w:rFonts w:eastAsia="標楷體"/>
      <w:kern w:val="2"/>
      <w:sz w:val="24"/>
      <w:szCs w:val="24"/>
    </w:rPr>
  </w:style>
  <w:style w:type="paragraph" w:styleId="ae">
    <w:name w:val="annotation subject"/>
    <w:basedOn w:val="ac"/>
    <w:next w:val="ac"/>
    <w:link w:val="af"/>
    <w:semiHidden/>
    <w:unhideWhenUsed/>
    <w:rsid w:val="0022663D"/>
    <w:rPr>
      <w:b/>
      <w:bCs/>
    </w:rPr>
  </w:style>
  <w:style w:type="character" w:customStyle="1" w:styleId="af">
    <w:name w:val="註解主旨 字元"/>
    <w:basedOn w:val="ad"/>
    <w:link w:val="ae"/>
    <w:semiHidden/>
    <w:rsid w:val="0022663D"/>
    <w:rPr>
      <w:rFonts w:eastAsia="標楷體"/>
      <w:b/>
      <w:bCs/>
      <w:kern w:val="2"/>
      <w:sz w:val="24"/>
      <w:szCs w:val="24"/>
    </w:rPr>
  </w:style>
  <w:style w:type="character" w:styleId="af0">
    <w:name w:val="Unresolved Mention"/>
    <w:basedOn w:val="a0"/>
    <w:uiPriority w:val="99"/>
    <w:semiHidden/>
    <w:unhideWhenUsed/>
    <w:rsid w:val="00D42CAB"/>
    <w:rPr>
      <w:color w:val="605E5C"/>
      <w:shd w:val="clear" w:color="auto" w:fill="E1DFDD"/>
    </w:rPr>
  </w:style>
  <w:style w:type="table" w:styleId="af1">
    <w:name w:val="Table Grid"/>
    <w:basedOn w:val="a1"/>
    <w:rsid w:val="00BC7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5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fchung@nycu.edu.tw"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smht.tw@msa.hinet.net" TargetMode="Externa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457</Words>
  <Characters>2605</Characters>
  <Application>Microsoft Office Word</Application>
  <DocSecurity>0</DocSecurity>
  <Lines>21</Lines>
  <Paragraphs>6</Paragraphs>
  <ScaleCrop>false</ScaleCrop>
  <Company>National Cheng Kung University</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中國機械工程學會第二十六屆全國學術研討會論文格式</dc:title>
  <dc:creator>Ming-hsun Wu</dc:creator>
  <cp:lastModifiedBy>Tsaifu Chung</cp:lastModifiedBy>
  <cp:revision>23</cp:revision>
  <cp:lastPrinted>2008-06-19T14:10:00Z</cp:lastPrinted>
  <dcterms:created xsi:type="dcterms:W3CDTF">2024-05-19T02:31:00Z</dcterms:created>
  <dcterms:modified xsi:type="dcterms:W3CDTF">2024-09-09T06:00:00Z</dcterms:modified>
</cp:coreProperties>
</file>